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31DAE" w14:textId="30CA5D4A" w:rsidR="00DD2795" w:rsidRDefault="00DD2795" w:rsidP="005018AB">
      <w:pPr>
        <w:spacing w:after="0" w:line="240" w:lineRule="auto"/>
        <w:jc w:val="thaiDistribute"/>
        <w:rPr>
          <w:sz w:val="32"/>
          <w:szCs w:val="32"/>
        </w:rPr>
      </w:pPr>
    </w:p>
    <w:p w14:paraId="5E69B107" w14:textId="0BAADBA2" w:rsidR="00DD2795" w:rsidRPr="004355A0" w:rsidRDefault="00DD2795" w:rsidP="001C2354">
      <w:pPr>
        <w:spacing w:after="0" w:line="240" w:lineRule="auto"/>
        <w:ind w:left="2880" w:firstLine="720"/>
        <w:rPr>
          <w:b/>
          <w:bCs/>
          <w:sz w:val="36"/>
          <w:szCs w:val="36"/>
        </w:rPr>
      </w:pPr>
      <w:r w:rsidRPr="004355A0">
        <w:rPr>
          <w:rFonts w:hint="cs"/>
          <w:b/>
          <w:bCs/>
          <w:sz w:val="36"/>
          <w:szCs w:val="36"/>
          <w:cs/>
        </w:rPr>
        <w:t>รายละเอียดรายหลักสูตร</w:t>
      </w:r>
    </w:p>
    <w:p w14:paraId="525A856D" w14:textId="54EDFA53" w:rsidR="00DD2795" w:rsidRDefault="00DD2795" w:rsidP="00DD2795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ชื่อหลักสูตร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159708FB" w14:textId="4BFAD0CD" w:rsidR="00DD2795" w:rsidRDefault="00DD2795" w:rsidP="00DD2795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มหาวิทยาลัย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1BC3D36F" w14:textId="6F5419A4" w:rsidR="00DD2795" w:rsidRDefault="00DD2795" w:rsidP="00DD2795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อุตสาหกรรมที่เข้าร่วมอบรม</w:t>
      </w:r>
      <w:r>
        <w:rPr>
          <w:sz w:val="32"/>
          <w:szCs w:val="32"/>
          <w:cs/>
        </w:rPr>
        <w:t>………………………………………………………………………………………………………</w:t>
      </w:r>
      <w:bookmarkStart w:id="0" w:name="_GoBack"/>
      <w:bookmarkEnd w:id="0"/>
      <w:r>
        <w:rPr>
          <w:sz w:val="32"/>
          <w:szCs w:val="32"/>
          <w:cs/>
        </w:rPr>
        <w:t>………..</w:t>
      </w:r>
    </w:p>
    <w:p w14:paraId="01B2FD57" w14:textId="2B775AFD" w:rsidR="00DD2795" w:rsidRDefault="00DD2795" w:rsidP="0074156E">
      <w:pPr>
        <w:spacing w:after="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จำนวนชั่วโมงการฝึกอบรม</w:t>
      </w:r>
      <w:r>
        <w:rPr>
          <w:b/>
          <w:bCs/>
          <w:sz w:val="32"/>
          <w:szCs w:val="32"/>
          <w:cs/>
        </w:rPr>
        <w:t xml:space="preserve"> </w:t>
      </w:r>
      <w:r w:rsidR="0074156E">
        <w:rPr>
          <w:sz w:val="32"/>
          <w:szCs w:val="32"/>
          <w:cs/>
        </w:rPr>
        <w:t>……………</w:t>
      </w:r>
      <w:r w:rsidR="00536177">
        <w:rPr>
          <w:rFonts w:hint="cs"/>
          <w:sz w:val="32"/>
          <w:szCs w:val="32"/>
          <w:cs/>
        </w:rPr>
        <w:t>30</w:t>
      </w:r>
      <w:r w:rsidR="0074156E">
        <w:rPr>
          <w:sz w:val="32"/>
          <w:szCs w:val="32"/>
          <w:cs/>
        </w:rPr>
        <w:t>…</w:t>
      </w:r>
      <w:r w:rsidR="00536177">
        <w:rPr>
          <w:rFonts w:hint="cs"/>
          <w:sz w:val="32"/>
          <w:szCs w:val="32"/>
          <w:cs/>
        </w:rPr>
        <w:t>ชม.</w:t>
      </w:r>
      <w:r w:rsidR="0074156E">
        <w:rPr>
          <w:sz w:val="32"/>
          <w:szCs w:val="32"/>
          <w:cs/>
        </w:rPr>
        <w:t>………</w:t>
      </w:r>
      <w:r w:rsidR="0074156E" w:rsidRPr="004355A0">
        <w:rPr>
          <w:rFonts w:hint="cs"/>
          <w:color w:val="FF0000"/>
          <w:sz w:val="32"/>
          <w:szCs w:val="32"/>
          <w:cs/>
        </w:rPr>
        <w:t>(ภาคทฤษฎี....ชม. / ภาคปฏิบัติ....ชม.)</w:t>
      </w:r>
      <w:r w:rsidR="0074156E" w:rsidRPr="004355A0">
        <w:rPr>
          <w:sz w:val="32"/>
          <w:szCs w:val="32"/>
          <w:cs/>
        </w:rPr>
        <w:t xml:space="preserve"> </w:t>
      </w:r>
      <w:r w:rsidR="0074156E">
        <w:rPr>
          <w:sz w:val="32"/>
          <w:szCs w:val="32"/>
          <w:cs/>
        </w:rPr>
        <w:t>…………………………</w:t>
      </w:r>
    </w:p>
    <w:p w14:paraId="60A6C0CD" w14:textId="6E967411" w:rsidR="00DD2795" w:rsidRDefault="00DD2795" w:rsidP="00DD2795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จำนวนผู้เข้าร่วมฝึกอบรม</w:t>
      </w:r>
      <w:r w:rsidR="0074156E">
        <w:rPr>
          <w:sz w:val="32"/>
          <w:szCs w:val="32"/>
          <w:cs/>
        </w:rPr>
        <w:t>………………………………………</w:t>
      </w:r>
      <w:r w:rsidR="0074156E">
        <w:rPr>
          <w:rFonts w:hint="cs"/>
          <w:sz w:val="32"/>
          <w:szCs w:val="32"/>
          <w:cs/>
        </w:rPr>
        <w:t>(ราย)</w:t>
      </w:r>
    </w:p>
    <w:p w14:paraId="227A4165" w14:textId="36E9A299" w:rsidR="00DD2795" w:rsidRDefault="00DD2795" w:rsidP="00DD2795">
      <w:pPr>
        <w:spacing w:after="0" w:line="240" w:lineRule="auto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งบประมาณของหลักสูตรที่เสนอขอรับการสนับสนุน</w:t>
      </w:r>
      <w:r w:rsidR="0074156E">
        <w:rPr>
          <w:sz w:val="32"/>
          <w:szCs w:val="32"/>
          <w:cs/>
        </w:rPr>
        <w:t>………………………………………</w:t>
      </w:r>
      <w:r w:rsidR="0074156E">
        <w:rPr>
          <w:rFonts w:hint="cs"/>
          <w:sz w:val="32"/>
          <w:szCs w:val="32"/>
          <w:cs/>
        </w:rPr>
        <w:t xml:space="preserve"> (บาท)</w:t>
      </w:r>
    </w:p>
    <w:p w14:paraId="3C0F9B94" w14:textId="77777777" w:rsidR="0074156E" w:rsidRPr="00DD2795" w:rsidRDefault="0074156E" w:rsidP="00DD2795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TableGrid"/>
        <w:tblW w:w="8925" w:type="dxa"/>
        <w:shd w:val="clear" w:color="auto" w:fill="FF6699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215"/>
      </w:tblGrid>
      <w:tr w:rsidR="00DD2795" w14:paraId="491B679C" w14:textId="77777777" w:rsidTr="001A57DA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FF0066"/>
            <w:vAlign w:val="center"/>
          </w:tcPr>
          <w:p w14:paraId="546DC3E7" w14:textId="77777777" w:rsidR="00DD2795" w:rsidRDefault="00DD2795" w:rsidP="001A57DA">
            <w:pPr>
              <w:tabs>
                <w:tab w:val="left" w:pos="370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6699"/>
            <w:vAlign w:val="center"/>
          </w:tcPr>
          <w:p w14:paraId="1201604B" w14:textId="77777777" w:rsidR="00DD2795" w:rsidRDefault="00DD2795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9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CCCC"/>
            <w:vAlign w:val="center"/>
          </w:tcPr>
          <w:p w14:paraId="59D7DBE3" w14:textId="77777777" w:rsidR="00DD2795" w:rsidRDefault="00DD2795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val="th-TH"/>
              </w:rPr>
              <w:t>หลักการและเหตุผล</w:t>
            </w:r>
          </w:p>
        </w:tc>
      </w:tr>
    </w:tbl>
    <w:p w14:paraId="609E8DEA" w14:textId="3DD047FE" w:rsidR="00DD2795" w:rsidRDefault="00DD2795">
      <w:pPr>
        <w:spacing w:after="0" w:line="240" w:lineRule="auto"/>
        <w:ind w:left="720" w:firstLine="720"/>
        <w:jc w:val="thaiDistribute"/>
      </w:pPr>
    </w:p>
    <w:p w14:paraId="7A66C332" w14:textId="41B111D6" w:rsidR="0074156E" w:rsidRPr="00751C6A" w:rsidRDefault="0074156E">
      <w:pPr>
        <w:spacing w:after="0" w:line="240" w:lineRule="auto"/>
        <w:ind w:left="720" w:firstLine="720"/>
        <w:jc w:val="thaiDistribute"/>
        <w:rPr>
          <w:color w:val="FF0000"/>
        </w:rPr>
      </w:pPr>
      <w:r w:rsidRPr="00751C6A">
        <w:rPr>
          <w:rFonts w:hint="cs"/>
          <w:color w:val="FF0000"/>
          <w:cs/>
        </w:rPr>
        <w:t>ระบุหลักการและเหตุผลความสำคัญของการจัดทำห</w:t>
      </w:r>
      <w:r w:rsidR="002A5785">
        <w:rPr>
          <w:rFonts w:hint="cs"/>
          <w:color w:val="FF0000"/>
          <w:cs/>
        </w:rPr>
        <w:t>ลั</w:t>
      </w:r>
      <w:r w:rsidRPr="00751C6A">
        <w:rPr>
          <w:rFonts w:hint="cs"/>
          <w:color w:val="FF0000"/>
          <w:cs/>
        </w:rPr>
        <w:t>กสูตรนี้ อย่างละเอียด</w:t>
      </w:r>
    </w:p>
    <w:p w14:paraId="7817C54D" w14:textId="77777777" w:rsidR="004355A0" w:rsidRDefault="004355A0">
      <w:pPr>
        <w:spacing w:after="0" w:line="240" w:lineRule="auto"/>
        <w:ind w:left="720" w:firstLine="720"/>
        <w:jc w:val="thaiDistribute"/>
      </w:pPr>
    </w:p>
    <w:tbl>
      <w:tblPr>
        <w:tblStyle w:val="TableGrid"/>
        <w:tblW w:w="9000" w:type="dxa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290"/>
      </w:tblGrid>
      <w:tr w:rsidR="0074156E" w14:paraId="1B9C39E0" w14:textId="77777777" w:rsidTr="00751C6A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FF0066"/>
            <w:vAlign w:val="center"/>
          </w:tcPr>
          <w:p w14:paraId="7C4A2AE9" w14:textId="77777777" w:rsidR="0074156E" w:rsidRDefault="0074156E" w:rsidP="001A57DA">
            <w:pPr>
              <w:tabs>
                <w:tab w:val="left" w:pos="370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6699"/>
            <w:vAlign w:val="center"/>
          </w:tcPr>
          <w:p w14:paraId="445D2BA6" w14:textId="77777777" w:rsidR="0074156E" w:rsidRDefault="0074156E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29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CCCC"/>
            <w:vAlign w:val="center"/>
          </w:tcPr>
          <w:p w14:paraId="456054A6" w14:textId="77777777" w:rsidR="0074156E" w:rsidRDefault="0074156E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วัตถุประสงค์ </w:t>
            </w:r>
          </w:p>
        </w:tc>
      </w:tr>
    </w:tbl>
    <w:p w14:paraId="73EAFC84" w14:textId="77777777" w:rsidR="00751C6A" w:rsidRDefault="00751C6A" w:rsidP="00751C6A">
      <w:pPr>
        <w:spacing w:after="0" w:line="240" w:lineRule="auto"/>
        <w:ind w:left="720" w:firstLine="720"/>
        <w:jc w:val="thaiDistribute"/>
        <w:rPr>
          <w:color w:val="FF0000"/>
        </w:rPr>
      </w:pPr>
    </w:p>
    <w:p w14:paraId="7B653EFE" w14:textId="77F27520" w:rsidR="00751C6A" w:rsidRPr="00751C6A" w:rsidRDefault="00751C6A" w:rsidP="00751C6A">
      <w:pPr>
        <w:spacing w:after="0" w:line="240" w:lineRule="auto"/>
        <w:ind w:left="720" w:firstLine="720"/>
        <w:jc w:val="thaiDistribute"/>
        <w:rPr>
          <w:color w:val="FF0000"/>
        </w:rPr>
      </w:pPr>
      <w:r w:rsidRPr="00751C6A">
        <w:rPr>
          <w:rFonts w:hint="cs"/>
          <w:color w:val="FF0000"/>
          <w:cs/>
        </w:rPr>
        <w:t>ระบุ</w:t>
      </w:r>
      <w:r>
        <w:rPr>
          <w:rFonts w:hint="cs"/>
          <w:color w:val="FF0000"/>
          <w:cs/>
        </w:rPr>
        <w:t>วัตถุประสงค์</w:t>
      </w:r>
      <w:r w:rsidRPr="00751C6A">
        <w:rPr>
          <w:rFonts w:hint="cs"/>
          <w:color w:val="FF0000"/>
          <w:cs/>
        </w:rPr>
        <w:t>ของการจัดทำห</w:t>
      </w:r>
      <w:r w:rsidR="002A5785">
        <w:rPr>
          <w:rFonts w:hint="cs"/>
          <w:color w:val="FF0000"/>
          <w:cs/>
        </w:rPr>
        <w:t>ลั</w:t>
      </w:r>
      <w:r w:rsidRPr="00751C6A">
        <w:rPr>
          <w:rFonts w:hint="cs"/>
          <w:color w:val="FF0000"/>
          <w:cs/>
        </w:rPr>
        <w:t>กสูตรนี้ อย่างละเอียด</w:t>
      </w:r>
    </w:p>
    <w:p w14:paraId="2F9B8500" w14:textId="1DF130D4" w:rsidR="0074156E" w:rsidRDefault="0074156E">
      <w:pPr>
        <w:spacing w:after="0" w:line="240" w:lineRule="auto"/>
        <w:ind w:left="720" w:firstLine="720"/>
        <w:jc w:val="thaiDistribute"/>
      </w:pPr>
    </w:p>
    <w:p w14:paraId="48EAE738" w14:textId="77777777" w:rsidR="0074156E" w:rsidRDefault="0074156E">
      <w:pPr>
        <w:spacing w:after="0" w:line="240" w:lineRule="auto"/>
        <w:ind w:left="720" w:firstLine="720"/>
        <w:jc w:val="thaiDistribute"/>
      </w:pPr>
    </w:p>
    <w:tbl>
      <w:tblPr>
        <w:tblStyle w:val="TableGrid"/>
        <w:tblW w:w="9000" w:type="dxa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290"/>
      </w:tblGrid>
      <w:tr w:rsidR="0074156E" w14:paraId="2E2D610E" w14:textId="77777777" w:rsidTr="00751C6A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FF0066"/>
            <w:vAlign w:val="center"/>
          </w:tcPr>
          <w:p w14:paraId="29487EC4" w14:textId="59B8824A" w:rsidR="0074156E" w:rsidRDefault="0074156E" w:rsidP="001A57DA">
            <w:pPr>
              <w:tabs>
                <w:tab w:val="left" w:pos="370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6699"/>
            <w:vAlign w:val="center"/>
          </w:tcPr>
          <w:p w14:paraId="5D33F9DF" w14:textId="77777777" w:rsidR="0074156E" w:rsidRDefault="0074156E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290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CCCC"/>
            <w:vAlign w:val="center"/>
          </w:tcPr>
          <w:p w14:paraId="2E05C398" w14:textId="66DD58FA" w:rsidR="0074156E" w:rsidRDefault="0074156E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กลุ่มเป้าหมาย (อุตสาหกรรมที่เหมาะกับการเข้าร่วมหลักสูตรนี้)</w:t>
            </w:r>
            <w:r>
              <w:rPr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</w:tc>
      </w:tr>
    </w:tbl>
    <w:p w14:paraId="561CE654" w14:textId="77777777" w:rsidR="00751C6A" w:rsidRDefault="00751C6A">
      <w:pPr>
        <w:spacing w:after="0" w:line="240" w:lineRule="auto"/>
        <w:ind w:left="720" w:firstLine="720"/>
        <w:jc w:val="thaiDistribute"/>
        <w:rPr>
          <w:color w:val="FF0000"/>
        </w:rPr>
      </w:pPr>
    </w:p>
    <w:p w14:paraId="66501528" w14:textId="679B912A" w:rsidR="0074156E" w:rsidRDefault="00751C6A">
      <w:pPr>
        <w:spacing w:after="0" w:line="240" w:lineRule="auto"/>
        <w:ind w:left="720" w:firstLine="720"/>
        <w:jc w:val="thaiDistribute"/>
      </w:pPr>
      <w:r w:rsidRPr="00751C6A">
        <w:rPr>
          <w:rFonts w:hint="cs"/>
          <w:color w:val="FF0000"/>
          <w:cs/>
        </w:rPr>
        <w:t>ระบุ</w:t>
      </w:r>
      <w:r>
        <w:rPr>
          <w:rFonts w:hint="cs"/>
          <w:color w:val="FF0000"/>
          <w:cs/>
        </w:rPr>
        <w:t>กลุ่มเป้าหมายของหลักสูตร</w:t>
      </w:r>
    </w:p>
    <w:p w14:paraId="7E7FB5CA" w14:textId="77777777" w:rsidR="0074156E" w:rsidRDefault="0074156E">
      <w:pPr>
        <w:spacing w:after="0" w:line="240" w:lineRule="auto"/>
        <w:ind w:left="720" w:firstLine="720"/>
        <w:jc w:val="thaiDistribute"/>
      </w:pPr>
    </w:p>
    <w:tbl>
      <w:tblPr>
        <w:tblStyle w:val="TableGrid"/>
        <w:tblW w:w="8925" w:type="dxa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215"/>
      </w:tblGrid>
      <w:tr w:rsidR="0074156E" w14:paraId="086EB0B3" w14:textId="77777777" w:rsidTr="0074156E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FF0066"/>
            <w:vAlign w:val="center"/>
          </w:tcPr>
          <w:p w14:paraId="4613EF4D" w14:textId="05E88D98" w:rsidR="0074156E" w:rsidRDefault="0074156E" w:rsidP="001A57DA">
            <w:pPr>
              <w:tabs>
                <w:tab w:val="left" w:pos="370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6699"/>
            <w:vAlign w:val="center"/>
          </w:tcPr>
          <w:p w14:paraId="05D02B80" w14:textId="77777777" w:rsidR="0074156E" w:rsidRDefault="0074156E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15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CCCC"/>
            <w:vAlign w:val="center"/>
          </w:tcPr>
          <w:p w14:paraId="1E218EC4" w14:textId="77777777" w:rsidR="0074156E" w:rsidRDefault="0074156E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  <w:lang w:val="th-TH"/>
              </w:rPr>
              <w:t>แผน</w:t>
            </w:r>
            <w:r>
              <w:rPr>
                <w:rFonts w:hint="cs"/>
                <w:b/>
                <w:bCs/>
                <w:sz w:val="32"/>
                <w:szCs w:val="32"/>
                <w:cs/>
                <w:lang w:val="th-TH"/>
              </w:rPr>
              <w:t>และขั้นตอนการดำเนินงาน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7039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(จัดทำรายละเอียดแยกรายหลักสูตร)</w:t>
            </w:r>
          </w:p>
        </w:tc>
      </w:tr>
    </w:tbl>
    <w:p w14:paraId="7DEEBCEA" w14:textId="77777777" w:rsidR="0074156E" w:rsidRDefault="0074156E" w:rsidP="0074156E">
      <w:pPr>
        <w:spacing w:after="0" w:line="276" w:lineRule="auto"/>
        <w:jc w:val="thaiDistribute"/>
        <w:rPr>
          <w:sz w:val="32"/>
          <w:szCs w:val="32"/>
        </w:rPr>
      </w:pPr>
    </w:p>
    <w:p w14:paraId="25C4BECF" w14:textId="67C4A4AF" w:rsidR="0074156E" w:rsidRDefault="0074156E" w:rsidP="0074156E">
      <w:pPr>
        <w:spacing w:after="0" w:line="276" w:lineRule="auto"/>
        <w:jc w:val="thaiDistribute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1 </w:t>
      </w:r>
      <w:r>
        <w:rPr>
          <w:rFonts w:hint="cs"/>
          <w:sz w:val="32"/>
          <w:szCs w:val="32"/>
          <w:cs/>
          <w:lang w:val="th-TH"/>
        </w:rPr>
        <w:t xml:space="preserve">การคัดเลือกบุคลากรภาคอุตสาหกรรมเพื่อเข้าร่วมโครงการ </w:t>
      </w:r>
      <w:r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  <w:lang w:val="th-TH"/>
        </w:rPr>
        <w:t>สามารถใส่รายละเอียดเพิ่มเติมได้มากกว่าที่ระบุไว้</w:t>
      </w:r>
      <w:r>
        <w:rPr>
          <w:rFonts w:hint="cs"/>
          <w:sz w:val="32"/>
          <w:szCs w:val="32"/>
          <w:cs/>
        </w:rPr>
        <w:t xml:space="preserve">)  </w:t>
      </w:r>
    </w:p>
    <w:p w14:paraId="07D8D29C" w14:textId="77777777" w:rsidR="0074156E" w:rsidRDefault="0074156E" w:rsidP="0074156E">
      <w:pPr>
        <w:spacing w:after="0" w:line="276" w:lineRule="auto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4.1.1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วิเคราะห์</w:t>
      </w:r>
      <w:r>
        <w:rPr>
          <w:rFonts w:hint="cs"/>
          <w:sz w:val="32"/>
          <w:szCs w:val="32"/>
          <w:cs/>
          <w:lang w:val="th-TH"/>
        </w:rPr>
        <w:t>อุตสาหกรรมเป้าหมายที่ต้องการ</w:t>
      </w:r>
      <w:r>
        <w:rPr>
          <w:sz w:val="32"/>
          <w:szCs w:val="32"/>
          <w:cs/>
          <w:lang w:val="th-TH"/>
        </w:rPr>
        <w:t>พัฒนาความสามารถทางเทคโนโลยีของบุคลากรภาคอุตสาหกรรม</w:t>
      </w:r>
      <w:r>
        <w:rPr>
          <w:rFonts w:hint="cs"/>
          <w:sz w:val="32"/>
          <w:szCs w:val="32"/>
          <w:cs/>
          <w:lang w:val="th-TH"/>
        </w:rPr>
        <w:t xml:space="preserve"> </w:t>
      </w:r>
      <w:r>
        <w:rPr>
          <w:rFonts w:hint="cs"/>
          <w:sz w:val="32"/>
          <w:szCs w:val="32"/>
          <w:cs/>
        </w:rPr>
        <w:t>(อธิบายอย่างละเอียด)</w:t>
      </w:r>
    </w:p>
    <w:p w14:paraId="2414621F" w14:textId="77777777" w:rsidR="0074156E" w:rsidRDefault="0074156E" w:rsidP="0074156E">
      <w:pPr>
        <w:spacing w:after="0"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4.1.2 การ</w:t>
      </w:r>
      <w:r>
        <w:rPr>
          <w:sz w:val="32"/>
          <w:szCs w:val="32"/>
          <w:cs/>
          <w:lang w:val="th-TH"/>
        </w:rPr>
        <w:t>การ</w:t>
      </w:r>
      <w:r>
        <w:rPr>
          <w:rFonts w:hint="cs"/>
          <w:sz w:val="32"/>
          <w:szCs w:val="32"/>
          <w:cs/>
          <w:lang w:val="th-TH"/>
        </w:rPr>
        <w:t>ประชาสัมพันธ์และการ</w:t>
      </w:r>
      <w:r>
        <w:rPr>
          <w:sz w:val="32"/>
          <w:szCs w:val="32"/>
          <w:cs/>
          <w:lang w:val="th-TH"/>
        </w:rPr>
        <w:t>เจาะกลุ่มเป้าหมาย</w:t>
      </w:r>
      <w:r>
        <w:rPr>
          <w:rFonts w:hint="cs"/>
          <w:sz w:val="32"/>
          <w:szCs w:val="32"/>
          <w:cs/>
        </w:rPr>
        <w:t xml:space="preserve"> (อธิบายอย่างละเอียด)</w:t>
      </w:r>
    </w:p>
    <w:p w14:paraId="3D05029F" w14:textId="77777777" w:rsidR="0074156E" w:rsidRDefault="0074156E" w:rsidP="0074156E">
      <w:pPr>
        <w:spacing w:after="0" w:line="276" w:lineRule="auto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4.1.3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  <w:lang w:val="th-TH"/>
        </w:rPr>
        <w:t>การคัดเลือกบุคลากรภาคอุตสาหกรรมเพื่อเข้าร่วมโครงการ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(อธิบายอย่างละเอียด)</w:t>
      </w:r>
    </w:p>
    <w:p w14:paraId="044272EB" w14:textId="77777777" w:rsidR="0074156E" w:rsidRDefault="0074156E" w:rsidP="0074156E">
      <w:pPr>
        <w:pStyle w:val="ListParagraph"/>
        <w:numPr>
          <w:ilvl w:val="0"/>
          <w:numId w:val="2"/>
        </w:numPr>
        <w:spacing w:after="0" w:line="276" w:lineRule="auto"/>
        <w:ind w:left="1980"/>
      </w:pPr>
      <w:r>
        <w:rPr>
          <w:cs/>
          <w:lang w:val="th-TH"/>
        </w:rPr>
        <w:t>คุณลักษณะของ</w:t>
      </w:r>
      <w:r>
        <w:rPr>
          <w:rFonts w:hint="cs"/>
          <w:cs/>
          <w:lang w:val="th-TH"/>
        </w:rPr>
        <w:t xml:space="preserve">ผู้เข้าร่วมโครงการ </w:t>
      </w:r>
      <w:r>
        <w:rPr>
          <w:rFonts w:hint="cs"/>
          <w:cs/>
        </w:rPr>
        <w:t>(อธิบายอย่างละเอียด)</w:t>
      </w:r>
    </w:p>
    <w:p w14:paraId="043F5D18" w14:textId="77777777" w:rsidR="0074156E" w:rsidRDefault="0074156E" w:rsidP="0074156E">
      <w:pPr>
        <w:pStyle w:val="ListParagraph"/>
        <w:numPr>
          <w:ilvl w:val="0"/>
          <w:numId w:val="2"/>
        </w:numPr>
        <w:spacing w:after="0" w:line="276" w:lineRule="auto"/>
        <w:ind w:left="1980"/>
      </w:pPr>
      <w:r>
        <w:rPr>
          <w:rFonts w:hint="cs"/>
          <w:cs/>
          <w:lang w:val="th-TH"/>
        </w:rPr>
        <w:t xml:space="preserve">เกณฑ์และวิธีการคัดเลือก </w:t>
      </w:r>
      <w:r>
        <w:rPr>
          <w:rFonts w:hint="cs"/>
          <w:cs/>
        </w:rPr>
        <w:t>(อธิบายอย่างละเอียด)</w:t>
      </w:r>
    </w:p>
    <w:p w14:paraId="0DE30C48" w14:textId="77777777" w:rsidR="0074156E" w:rsidRDefault="0074156E" w:rsidP="0074156E">
      <w:pPr>
        <w:pStyle w:val="ListParagraph"/>
        <w:numPr>
          <w:ilvl w:val="0"/>
          <w:numId w:val="2"/>
        </w:numPr>
        <w:spacing w:after="0" w:line="276" w:lineRule="auto"/>
        <w:ind w:left="1980"/>
        <w:rPr>
          <w:cs/>
        </w:rPr>
      </w:pPr>
      <w:r>
        <w:rPr>
          <w:rFonts w:hint="cs"/>
          <w:cs/>
          <w:lang w:val="th-TH"/>
        </w:rPr>
        <w:t xml:space="preserve">ตัวอย่างภาคเอกชนที่สนใจเข้าร่วมโครงการ  </w:t>
      </w:r>
      <w:r>
        <w:rPr>
          <w:rFonts w:hint="cs"/>
          <w:cs/>
        </w:rPr>
        <w:t>(อธิบายอย่างละเอียด)</w:t>
      </w:r>
    </w:p>
    <w:p w14:paraId="5A5AE039" w14:textId="77777777" w:rsidR="0074156E" w:rsidRPr="00A95402" w:rsidRDefault="0074156E" w:rsidP="0074156E">
      <w:pPr>
        <w:spacing w:after="0" w:line="276" w:lineRule="auto"/>
        <w:jc w:val="thaiDistribute"/>
        <w:rPr>
          <w:spacing w:val="-8"/>
          <w:sz w:val="32"/>
          <w:szCs w:val="32"/>
        </w:rPr>
      </w:pPr>
      <w:r>
        <w:rPr>
          <w:sz w:val="32"/>
          <w:szCs w:val="32"/>
          <w:rtl/>
          <w:cs/>
        </w:rPr>
        <w:tab/>
      </w:r>
      <w:r w:rsidRPr="00A95402">
        <w:rPr>
          <w:spacing w:val="-8"/>
          <w:sz w:val="32"/>
          <w:szCs w:val="32"/>
        </w:rPr>
        <w:t>4</w:t>
      </w:r>
      <w:r w:rsidRPr="00A95402">
        <w:rPr>
          <w:spacing w:val="-8"/>
          <w:sz w:val="32"/>
          <w:szCs w:val="32"/>
          <w:cs/>
        </w:rPr>
        <w:t>.</w:t>
      </w:r>
      <w:r w:rsidRPr="00A95402">
        <w:rPr>
          <w:spacing w:val="-8"/>
          <w:sz w:val="32"/>
          <w:szCs w:val="32"/>
        </w:rPr>
        <w:t>2</w:t>
      </w:r>
      <w:r w:rsidRPr="00A95402">
        <w:rPr>
          <w:rFonts w:hint="cs"/>
          <w:spacing w:val="-8"/>
          <w:sz w:val="32"/>
          <w:szCs w:val="32"/>
          <w:cs/>
        </w:rPr>
        <w:t xml:space="preserve"> </w:t>
      </w:r>
      <w:r w:rsidRPr="00A95402">
        <w:rPr>
          <w:rFonts w:hint="cs"/>
          <w:spacing w:val="-8"/>
          <w:sz w:val="32"/>
          <w:szCs w:val="32"/>
          <w:cs/>
          <w:lang w:val="th-TH"/>
        </w:rPr>
        <w:t xml:space="preserve">การจัดทำหลักสูตรอบรม </w:t>
      </w:r>
      <w:r w:rsidRPr="00A95402">
        <w:rPr>
          <w:rFonts w:hint="cs"/>
          <w:spacing w:val="-8"/>
          <w:sz w:val="32"/>
          <w:szCs w:val="32"/>
          <w:cs/>
        </w:rPr>
        <w:t>(อธิบายอย่างละเอียด และ</w:t>
      </w:r>
      <w:r w:rsidRPr="00A95402">
        <w:rPr>
          <w:rFonts w:hint="cs"/>
          <w:spacing w:val="-8"/>
          <w:sz w:val="32"/>
          <w:szCs w:val="32"/>
          <w:cs/>
          <w:lang w:val="th-TH"/>
        </w:rPr>
        <w:t>สามารถใส่รายละเอียดเพิ่มเติมได้มากกว่าที่ระบุไว้</w:t>
      </w:r>
      <w:r w:rsidRPr="00A95402">
        <w:rPr>
          <w:rFonts w:hint="cs"/>
          <w:spacing w:val="-8"/>
          <w:sz w:val="32"/>
          <w:szCs w:val="32"/>
          <w:cs/>
        </w:rPr>
        <w:t>)</w:t>
      </w:r>
    </w:p>
    <w:p w14:paraId="6B58E224" w14:textId="77777777" w:rsidR="0074156E" w:rsidRDefault="0074156E" w:rsidP="0074156E">
      <w:pPr>
        <w:spacing w:after="0"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4.2.1 </w:t>
      </w:r>
      <w:r>
        <w:rPr>
          <w:rFonts w:hint="cs"/>
          <w:sz w:val="32"/>
          <w:szCs w:val="32"/>
          <w:cs/>
          <w:lang w:val="th-TH"/>
        </w:rPr>
        <w:t xml:space="preserve">องค์ประกอบคณะกรรมการในการจัดทำหลักสูตร </w:t>
      </w:r>
      <w:r>
        <w:rPr>
          <w:rFonts w:hint="cs"/>
          <w:sz w:val="32"/>
          <w:szCs w:val="32"/>
          <w:cs/>
        </w:rPr>
        <w:t>(อธิบายอย่างละเอียด)</w:t>
      </w:r>
    </w:p>
    <w:p w14:paraId="4BE86D72" w14:textId="77777777" w:rsidR="0074156E" w:rsidRDefault="0074156E" w:rsidP="0074156E">
      <w:pPr>
        <w:spacing w:after="0"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4.2.2 </w:t>
      </w:r>
      <w:r>
        <w:rPr>
          <w:rFonts w:hint="cs"/>
          <w:sz w:val="32"/>
          <w:szCs w:val="32"/>
          <w:cs/>
          <w:lang w:val="th-TH"/>
        </w:rPr>
        <w:t xml:space="preserve">การวิเคราะห์ความจำเป็นในการฝึกอบรม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Training Needs</w:t>
      </w:r>
      <w:r>
        <w:rPr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 (อธิบายอย่างละเอียด)</w:t>
      </w:r>
    </w:p>
    <w:p w14:paraId="2EBB9DAF" w14:textId="42F9188D" w:rsidR="0074156E" w:rsidRDefault="0074156E" w:rsidP="0074156E">
      <w:pPr>
        <w:spacing w:after="0" w:line="276" w:lineRule="auto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4.2.3 </w:t>
      </w:r>
      <w:r>
        <w:rPr>
          <w:rFonts w:hint="cs"/>
          <w:sz w:val="32"/>
          <w:szCs w:val="32"/>
          <w:cs/>
          <w:lang w:val="th-TH"/>
        </w:rPr>
        <w:t xml:space="preserve">การดำเนินงานในการจัดทำหลักสูตร  </w:t>
      </w:r>
      <w:r>
        <w:rPr>
          <w:rFonts w:hint="cs"/>
          <w:sz w:val="32"/>
          <w:szCs w:val="32"/>
          <w:cs/>
        </w:rPr>
        <w:t>(อธิบายอย่างละเอียด)</w:t>
      </w:r>
    </w:p>
    <w:p w14:paraId="692FC38B" w14:textId="7C84CAEA" w:rsidR="004355A0" w:rsidRPr="004355A0" w:rsidRDefault="004355A0" w:rsidP="0074156E">
      <w:pPr>
        <w:spacing w:after="0" w:line="276" w:lineRule="auto"/>
        <w:jc w:val="thaiDistribute"/>
        <w:rPr>
          <w:color w:val="FF0000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4355A0">
        <w:rPr>
          <w:rFonts w:hint="cs"/>
          <w:color w:val="FF0000"/>
          <w:sz w:val="32"/>
          <w:szCs w:val="32"/>
          <w:cs/>
        </w:rPr>
        <w:t>ระบุ (ร่างเนื้อหารายละเอียด</w:t>
      </w:r>
      <w:r>
        <w:rPr>
          <w:rFonts w:hint="cs"/>
          <w:color w:val="FF0000"/>
          <w:sz w:val="32"/>
          <w:szCs w:val="32"/>
          <w:cs/>
        </w:rPr>
        <w:t>หัวข้อ</w:t>
      </w:r>
      <w:r w:rsidRPr="004355A0">
        <w:rPr>
          <w:rFonts w:hint="cs"/>
          <w:color w:val="FF0000"/>
          <w:sz w:val="32"/>
          <w:szCs w:val="32"/>
          <w:cs/>
        </w:rPr>
        <w:t>หลักสูตร</w:t>
      </w:r>
      <w:r>
        <w:rPr>
          <w:rFonts w:hint="cs"/>
          <w:color w:val="FF0000"/>
          <w:sz w:val="32"/>
          <w:szCs w:val="32"/>
          <w:cs/>
        </w:rPr>
        <w:t>ย่อย ที่ใช้</w:t>
      </w:r>
      <w:r w:rsidRPr="004355A0">
        <w:rPr>
          <w:rFonts w:hint="cs"/>
          <w:color w:val="FF0000"/>
          <w:sz w:val="32"/>
          <w:szCs w:val="32"/>
          <w:cs/>
        </w:rPr>
        <w:t>ในการฝึกอบรม)</w:t>
      </w:r>
    </w:p>
    <w:p w14:paraId="6E9D124C" w14:textId="77777777" w:rsidR="0074156E" w:rsidRDefault="0074156E" w:rsidP="0074156E">
      <w:pPr>
        <w:spacing w:after="0" w:line="276" w:lineRule="auto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4</w:t>
      </w:r>
      <w:r>
        <w:rPr>
          <w:rFonts w:hint="cs"/>
          <w:sz w:val="32"/>
          <w:szCs w:val="32"/>
          <w:cs/>
        </w:rPr>
        <w:t xml:space="preserve">.3 </w:t>
      </w:r>
      <w:r>
        <w:rPr>
          <w:sz w:val="32"/>
          <w:szCs w:val="32"/>
          <w:cs/>
          <w:lang w:val="th-TH"/>
        </w:rPr>
        <w:t>การ</w:t>
      </w:r>
      <w:r>
        <w:rPr>
          <w:rFonts w:hint="cs"/>
          <w:sz w:val="32"/>
          <w:szCs w:val="32"/>
          <w:cs/>
          <w:lang w:val="th-TH"/>
        </w:rPr>
        <w:t xml:space="preserve">ฝึกอบรมบุคลากรภาคอุตสาหกรรม </w:t>
      </w:r>
      <w:r>
        <w:rPr>
          <w:rFonts w:hint="cs"/>
          <w:sz w:val="32"/>
          <w:szCs w:val="32"/>
          <w:cs/>
        </w:rPr>
        <w:t xml:space="preserve">(อธิบายรายละเอียดกระบวนการ และแผนการดำเนินงานอย่างละเอียด </w:t>
      </w:r>
      <w:r>
        <w:rPr>
          <w:rFonts w:hint="cs"/>
          <w:sz w:val="32"/>
          <w:szCs w:val="32"/>
          <w:cs/>
          <w:lang w:val="th-TH"/>
        </w:rPr>
        <w:t>สามารถใส่รายละเอียดเพิ่มเติมได้มากกว่าที่ระบุไว้</w:t>
      </w:r>
      <w:r>
        <w:rPr>
          <w:rFonts w:hint="cs"/>
          <w:sz w:val="32"/>
          <w:szCs w:val="32"/>
          <w:cs/>
        </w:rPr>
        <w:t>)</w:t>
      </w:r>
    </w:p>
    <w:p w14:paraId="1AD3D1A4" w14:textId="77777777" w:rsidR="0074156E" w:rsidRDefault="0074156E" w:rsidP="0074156E">
      <w:pPr>
        <w:spacing w:after="0" w:line="276" w:lineRule="auto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4.3.1 </w:t>
      </w:r>
      <w:r>
        <w:rPr>
          <w:rFonts w:hint="cs"/>
          <w:sz w:val="32"/>
          <w:szCs w:val="32"/>
          <w:cs/>
          <w:lang w:val="th-TH"/>
        </w:rPr>
        <w:t xml:space="preserve">การดำเนินการฝึกอบรม </w:t>
      </w:r>
      <w:r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  <w:lang w:val="th-TH"/>
        </w:rPr>
        <w:t>รูปแบบการฝึกอบรม รายละเอียด ระยะเวลา สถานที่ จำนวนผู้เข้าร่วมอบรมต่อหลักสูตร เป็นต้น</w:t>
      </w:r>
      <w:r>
        <w:rPr>
          <w:rFonts w:hint="cs"/>
          <w:sz w:val="32"/>
          <w:szCs w:val="32"/>
          <w:cs/>
        </w:rPr>
        <w:t xml:space="preserve">) </w:t>
      </w:r>
    </w:p>
    <w:p w14:paraId="4B1E46EF" w14:textId="77777777" w:rsidR="0074156E" w:rsidRDefault="0074156E" w:rsidP="0074156E">
      <w:pPr>
        <w:pStyle w:val="ListParagraph"/>
        <w:numPr>
          <w:ilvl w:val="2"/>
          <w:numId w:val="3"/>
        </w:numPr>
        <w:spacing w:before="0" w:after="0" w:line="276" w:lineRule="auto"/>
        <w:ind w:left="1980" w:hanging="540"/>
      </w:pPr>
      <w:r>
        <w:rPr>
          <w:rFonts w:hint="cs"/>
          <w:cs/>
          <w:lang w:val="th-TH"/>
        </w:rPr>
        <w:t xml:space="preserve">การอบรมภาคทฤษฎี </w:t>
      </w:r>
    </w:p>
    <w:p w14:paraId="63942E2A" w14:textId="77777777" w:rsidR="0074156E" w:rsidRDefault="0074156E" w:rsidP="0074156E">
      <w:pPr>
        <w:pStyle w:val="ListParagraph"/>
        <w:numPr>
          <w:ilvl w:val="2"/>
          <w:numId w:val="3"/>
        </w:numPr>
        <w:spacing w:before="0" w:after="0" w:line="276" w:lineRule="auto"/>
        <w:ind w:left="1980" w:hanging="540"/>
      </w:pPr>
      <w:r>
        <w:rPr>
          <w:rFonts w:hint="cs"/>
          <w:cs/>
          <w:lang w:val="th-TH"/>
        </w:rPr>
        <w:t xml:space="preserve">การอบรมภาคปฏิบัติ </w:t>
      </w:r>
    </w:p>
    <w:p w14:paraId="46BBFE50" w14:textId="77777777" w:rsidR="0074156E" w:rsidRDefault="0074156E" w:rsidP="0074156E">
      <w:pPr>
        <w:pStyle w:val="ListParagraph"/>
        <w:spacing w:after="0" w:line="276" w:lineRule="auto"/>
        <w:ind w:firstLine="720"/>
      </w:pPr>
      <w:r>
        <w:rPr>
          <w:rFonts w:hint="cs"/>
          <w:cs/>
        </w:rPr>
        <w:t xml:space="preserve">4.4 </w:t>
      </w:r>
      <w:r>
        <w:rPr>
          <w:rFonts w:hint="cs"/>
          <w:cs/>
          <w:lang w:val="th-TH"/>
        </w:rPr>
        <w:t xml:space="preserve">การประเมินผลบุคลากรภาคอุตสาหกรรมที่เข้าร่วมการฝึกอบรม </w:t>
      </w:r>
      <w:r>
        <w:rPr>
          <w:rFonts w:hint="cs"/>
          <w:cs/>
        </w:rPr>
        <w:t>(</w:t>
      </w:r>
      <w:r>
        <w:rPr>
          <w:rFonts w:hint="cs"/>
          <w:cs/>
          <w:lang w:val="th-TH"/>
        </w:rPr>
        <w:t>สามารถใส่รายละเอียดเพิ่มเติมได้มากกว่าที่ระบุไว้</w:t>
      </w:r>
      <w:r>
        <w:rPr>
          <w:rFonts w:hint="cs"/>
          <w:cs/>
        </w:rPr>
        <w:t>)</w:t>
      </w:r>
    </w:p>
    <w:p w14:paraId="351822F9" w14:textId="77777777" w:rsidR="0074156E" w:rsidRDefault="0074156E" w:rsidP="0074156E">
      <w:pPr>
        <w:pStyle w:val="ListParagraph"/>
        <w:numPr>
          <w:ilvl w:val="2"/>
          <w:numId w:val="4"/>
        </w:numPr>
        <w:spacing w:before="0" w:after="0" w:line="276" w:lineRule="auto"/>
        <w:ind w:left="1980" w:hanging="540"/>
      </w:pPr>
      <w:r>
        <w:rPr>
          <w:rFonts w:hint="cs"/>
          <w:cs/>
          <w:lang w:val="th-TH"/>
        </w:rPr>
        <w:t xml:space="preserve">วิธีการประเมินผล </w:t>
      </w:r>
      <w:r>
        <w:rPr>
          <w:rFonts w:hint="cs"/>
          <w:cs/>
        </w:rPr>
        <w:t>(</w:t>
      </w:r>
      <w:r>
        <w:rPr>
          <w:rFonts w:hint="cs"/>
          <w:cs/>
          <w:lang w:val="th-TH"/>
        </w:rPr>
        <w:t>ภาคทฤษฎี และ ปฏิบัติ</w:t>
      </w:r>
      <w:r>
        <w:rPr>
          <w:rFonts w:hint="cs"/>
          <w:cs/>
        </w:rPr>
        <w:t xml:space="preserve">) </w:t>
      </w:r>
      <w:r>
        <w:rPr>
          <w:rFonts w:hint="cs"/>
          <w:cs/>
          <w:lang w:val="th-TH"/>
        </w:rPr>
        <w:t>อธิบายรายละเอียด</w:t>
      </w:r>
    </w:p>
    <w:p w14:paraId="7A02711C" w14:textId="4D196107" w:rsidR="0074156E" w:rsidRPr="004355A0" w:rsidRDefault="0074156E" w:rsidP="0074156E">
      <w:pPr>
        <w:pStyle w:val="ListParagraph"/>
        <w:numPr>
          <w:ilvl w:val="2"/>
          <w:numId w:val="4"/>
        </w:numPr>
        <w:tabs>
          <w:tab w:val="left" w:pos="1980"/>
          <w:tab w:val="left" w:pos="2070"/>
        </w:tabs>
        <w:spacing w:before="0" w:after="0" w:line="276" w:lineRule="auto"/>
      </w:pPr>
      <w:r>
        <w:rPr>
          <w:rFonts w:hint="cs"/>
          <w:cs/>
          <w:lang w:val="th-TH"/>
        </w:rPr>
        <w:t>การวัดผลสำเร็จของโครงการ</w:t>
      </w:r>
    </w:p>
    <w:p w14:paraId="01B50105" w14:textId="77777777" w:rsidR="004355A0" w:rsidRPr="004355A0" w:rsidRDefault="004355A0" w:rsidP="004355A0">
      <w:pPr>
        <w:pStyle w:val="ListParagraph"/>
        <w:spacing w:after="0" w:line="276" w:lineRule="auto"/>
        <w:ind w:left="456"/>
      </w:pPr>
      <w:r w:rsidRPr="004355A0">
        <w:t>4</w:t>
      </w:r>
      <w:r w:rsidRPr="004355A0">
        <w:rPr>
          <w:cs/>
        </w:rPr>
        <w:t>.</w:t>
      </w:r>
      <w:r w:rsidRPr="004355A0">
        <w:t xml:space="preserve">5 </w:t>
      </w:r>
      <w:r w:rsidRPr="004355A0">
        <w:rPr>
          <w:cs/>
          <w:lang w:val="th-TH"/>
        </w:rPr>
        <w:t>การติดตามและประเมินผลของโครงการ</w:t>
      </w:r>
      <w:r w:rsidRPr="004355A0">
        <w:rPr>
          <w:rFonts w:hint="cs"/>
          <w:cs/>
          <w:lang w:val="th-TH"/>
        </w:rPr>
        <w:t xml:space="preserve"> </w:t>
      </w:r>
      <w:r w:rsidRPr="004355A0">
        <w:rPr>
          <w:rFonts w:hint="cs"/>
          <w:cs/>
        </w:rPr>
        <w:t>(อธิบายอย่างละเอียด)</w:t>
      </w:r>
    </w:p>
    <w:p w14:paraId="61AC15E5" w14:textId="77777777" w:rsidR="004355A0" w:rsidRPr="004355A0" w:rsidRDefault="004355A0" w:rsidP="004355A0">
      <w:pPr>
        <w:tabs>
          <w:tab w:val="left" w:pos="1980"/>
          <w:tab w:val="left" w:pos="2070"/>
        </w:tabs>
        <w:spacing w:after="0" w:line="276" w:lineRule="auto"/>
      </w:pPr>
    </w:p>
    <w:tbl>
      <w:tblPr>
        <w:tblStyle w:val="TableGrid"/>
        <w:tblpPr w:leftFromText="180" w:rightFromText="180" w:vertAnchor="text" w:horzAnchor="margin" w:tblpY="230"/>
        <w:tblW w:w="9352" w:type="dxa"/>
        <w:tblLayout w:type="fixed"/>
        <w:tblLook w:val="04A0" w:firstRow="1" w:lastRow="0" w:firstColumn="1" w:lastColumn="0" w:noHBand="0" w:noVBand="1"/>
      </w:tblPr>
      <w:tblGrid>
        <w:gridCol w:w="495"/>
        <w:gridCol w:w="252"/>
        <w:gridCol w:w="8605"/>
      </w:tblGrid>
      <w:tr w:rsidR="004355A0" w14:paraId="5D09ED74" w14:textId="77777777" w:rsidTr="001C2354">
        <w:trPr>
          <w:trHeight w:val="519"/>
        </w:trPr>
        <w:tc>
          <w:tcPr>
            <w:tcW w:w="495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FF0066"/>
            <w:vAlign w:val="center"/>
          </w:tcPr>
          <w:p w14:paraId="30F959BE" w14:textId="77777777" w:rsidR="004355A0" w:rsidRDefault="004355A0" w:rsidP="001A57DA">
            <w:pPr>
              <w:tabs>
                <w:tab w:val="left" w:pos="370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252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6699"/>
            <w:vAlign w:val="center"/>
          </w:tcPr>
          <w:p w14:paraId="68F4A5C3" w14:textId="77777777" w:rsidR="004355A0" w:rsidRDefault="004355A0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05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CCCC"/>
            <w:vAlign w:val="center"/>
          </w:tcPr>
          <w:p w14:paraId="0C881E95" w14:textId="1AE112A5" w:rsidR="004355A0" w:rsidRDefault="004355A0" w:rsidP="001A57DA">
            <w:pPr>
              <w:tabs>
                <w:tab w:val="left" w:pos="3700"/>
              </w:tabs>
              <w:spacing w:after="0" w:line="240" w:lineRule="auto"/>
              <w:rPr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  <w:lang w:val="th-TH"/>
              </w:rPr>
              <w:t xml:space="preserve">แผนการดำเนินงาน </w:t>
            </w:r>
          </w:p>
        </w:tc>
      </w:tr>
    </w:tbl>
    <w:tbl>
      <w:tblPr>
        <w:tblpPr w:leftFromText="180" w:rightFromText="180" w:vertAnchor="page" w:horzAnchor="margin" w:tblpY="9058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164"/>
        <w:gridCol w:w="530"/>
        <w:gridCol w:w="529"/>
        <w:gridCol w:w="529"/>
        <w:gridCol w:w="529"/>
        <w:gridCol w:w="529"/>
        <w:gridCol w:w="530"/>
        <w:gridCol w:w="530"/>
        <w:gridCol w:w="481"/>
      </w:tblGrid>
      <w:tr w:rsidR="004355A0" w14:paraId="5092738A" w14:textId="77777777" w:rsidTr="004355A0">
        <w:trPr>
          <w:trHeight w:val="314"/>
          <w:tblHeader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98A68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F7E6F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cs/>
                <w:lang w:val="th-TH"/>
              </w:rPr>
              <w:t>ระยะเวลาดำเนินการ</w:t>
            </w:r>
          </w:p>
        </w:tc>
      </w:tr>
      <w:tr w:rsidR="004355A0" w14:paraId="43DCA478" w14:textId="77777777" w:rsidTr="004355A0">
        <w:trPr>
          <w:trHeight w:val="37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D6761DB" w14:textId="77777777" w:rsidR="004355A0" w:rsidRDefault="004355A0" w:rsidP="004355A0">
            <w:pPr>
              <w:spacing w:after="0" w:line="240" w:lineRule="auto"/>
              <w:ind w:left="1163" w:hanging="1163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1 ……………………………………………………………..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221D78A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7569FD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13E4190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6C65F7F8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EE6C9F3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6DE35A3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65BC7731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0A358FDC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4355A0" w14:paraId="216E5C54" w14:textId="77777777" w:rsidTr="004355A0">
        <w:trPr>
          <w:trHeight w:val="37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5641" w14:textId="77777777" w:rsidR="004355A0" w:rsidRDefault="004355A0" w:rsidP="00435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BA1B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640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E5DC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2527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294D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4A89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4243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CBAC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355A0" w14:paraId="28F294EA" w14:textId="77777777" w:rsidTr="004355A0">
        <w:trPr>
          <w:trHeight w:val="37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CA00" w14:textId="77777777" w:rsidR="004355A0" w:rsidRDefault="004355A0" w:rsidP="00435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206B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681D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DFB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B496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C12D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975D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B79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9F13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355A0" w14:paraId="7614B8A4" w14:textId="77777777" w:rsidTr="004355A0">
        <w:trPr>
          <w:trHeight w:val="37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D4795F8" w14:textId="77777777" w:rsidR="004355A0" w:rsidRDefault="004355A0" w:rsidP="004355A0">
            <w:pPr>
              <w:spacing w:after="0" w:line="240" w:lineRule="auto"/>
              <w:ind w:left="1163" w:hanging="1163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 xml:space="preserve">2 </w:t>
            </w:r>
            <w:r>
              <w:rPr>
                <w:rFonts w:eastAsia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…………………………………………………………..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3E513771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4CC8B6B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4B15EA43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2C8E223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F980B5F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56F8E6E5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5BEBF8D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1C74E5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4355A0" w14:paraId="69214CD5" w14:textId="77777777" w:rsidTr="004355A0">
        <w:trPr>
          <w:trHeight w:val="37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5A66" w14:textId="77777777" w:rsidR="004355A0" w:rsidRDefault="004355A0" w:rsidP="00435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C768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E2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515C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E79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23D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2DD9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C6CF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B908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4355A0" w14:paraId="7F73B0E1" w14:textId="77777777" w:rsidTr="004355A0">
        <w:trPr>
          <w:trHeight w:val="37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7AEB" w14:textId="77777777" w:rsidR="004355A0" w:rsidRDefault="004355A0" w:rsidP="00435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66A7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1A56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573F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C50F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9AA0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E596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6FE7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C48A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4355A0" w14:paraId="080B46B7" w14:textId="77777777" w:rsidTr="004355A0">
        <w:trPr>
          <w:trHeight w:val="37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1455A446" w14:textId="77777777" w:rsidR="004355A0" w:rsidRDefault="004355A0" w:rsidP="004355A0">
            <w:pPr>
              <w:spacing w:after="0" w:line="240" w:lineRule="auto"/>
              <w:ind w:left="1163" w:hanging="1163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 xml:space="preserve">3 </w:t>
            </w:r>
            <w:r>
              <w:rPr>
                <w:rFonts w:eastAsia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…………………………………………………………..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348BC0B6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706CD131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9A24528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143C8DB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07D2B50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7CF366EA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0C015F5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4172C4D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355A0" w14:paraId="432F6576" w14:textId="77777777" w:rsidTr="004355A0">
        <w:trPr>
          <w:trHeight w:val="37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8B8F" w14:textId="77777777" w:rsidR="004355A0" w:rsidRDefault="004355A0" w:rsidP="00435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C5D0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A6BC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62E5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DAE8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EFE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D01A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39DB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5A2E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355A0" w14:paraId="67F9B6A1" w14:textId="77777777" w:rsidTr="004355A0">
        <w:trPr>
          <w:trHeight w:val="37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360A" w14:textId="77777777" w:rsidR="004355A0" w:rsidRDefault="004355A0" w:rsidP="004355A0">
            <w:pPr>
              <w:spacing w:after="0" w:line="240" w:lineRule="auto"/>
              <w:ind w:left="1163" w:hanging="1163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CCC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3859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6A33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0563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7F27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F35A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AB05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CB3E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355A0" w14:paraId="4E5969E3" w14:textId="77777777" w:rsidTr="004355A0">
        <w:trPr>
          <w:trHeight w:val="379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71E025A9" w14:textId="77777777" w:rsidR="004355A0" w:rsidRDefault="004355A0" w:rsidP="004355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4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val="th-TH"/>
              </w:rPr>
              <w:t>รายงานผลการดำเนินงาน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3F11C92B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85F4B5E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6ADB1955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7267B6F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FE2B032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068E23E4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6039E60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3DF735D" w14:textId="77777777" w:rsidR="004355A0" w:rsidRDefault="004355A0" w:rsidP="004355A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71E31DC1" w14:textId="77777777" w:rsidR="004355A0" w:rsidRPr="000F770D" w:rsidRDefault="004355A0" w:rsidP="004355A0">
      <w:pPr>
        <w:pStyle w:val="ListParagraph"/>
        <w:tabs>
          <w:tab w:val="left" w:pos="1980"/>
          <w:tab w:val="left" w:pos="2070"/>
        </w:tabs>
        <w:spacing w:before="0" w:after="0" w:line="276" w:lineRule="auto"/>
        <w:ind w:left="2160"/>
      </w:pPr>
    </w:p>
    <w:tbl>
      <w:tblPr>
        <w:tblStyle w:val="TableGrid"/>
        <w:tblW w:w="8925" w:type="dxa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215"/>
      </w:tblGrid>
      <w:tr w:rsidR="004355A0" w14:paraId="3D9EA868" w14:textId="77777777" w:rsidTr="001A57DA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FF0066"/>
            <w:vAlign w:val="center"/>
          </w:tcPr>
          <w:p w14:paraId="01C82E4A" w14:textId="303C9895" w:rsidR="004355A0" w:rsidRDefault="006F5253" w:rsidP="001A57DA">
            <w:pPr>
              <w:tabs>
                <w:tab w:val="left" w:pos="370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6699"/>
            <w:vAlign w:val="center"/>
          </w:tcPr>
          <w:p w14:paraId="77A47EC8" w14:textId="77777777" w:rsidR="004355A0" w:rsidRDefault="004355A0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15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CCCC"/>
            <w:vAlign w:val="center"/>
          </w:tcPr>
          <w:p w14:paraId="7CA0BDCF" w14:textId="77777777" w:rsidR="004355A0" w:rsidRDefault="004355A0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val="th-TH"/>
              </w:rPr>
              <w:t>งบประมาณ</w:t>
            </w:r>
            <w:r>
              <w:rPr>
                <w:b/>
                <w:bCs/>
                <w:sz w:val="32"/>
                <w:szCs w:val="32"/>
                <w:cs/>
              </w:rPr>
              <w:t xml:space="preserve"> </w:t>
            </w:r>
            <w:r w:rsidRPr="00FC6ACD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 xml:space="preserve">(แตกตัวคูณ </w:t>
            </w:r>
            <w:r w:rsidRPr="00FC6ACD">
              <w:rPr>
                <w:rFonts w:hint="cs"/>
                <w:b/>
                <w:bCs/>
                <w:color w:val="FF0000"/>
                <w:sz w:val="32"/>
                <w:szCs w:val="32"/>
                <w:cs/>
                <w:lang w:val="th-TH"/>
              </w:rPr>
              <w:t>แจกแจงอย่างละเอียด</w:t>
            </w:r>
            <w:r w:rsidRPr="00FC6ACD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14:paraId="7BD97547" w14:textId="0625D4C0" w:rsidR="004355A0" w:rsidRPr="005018AB" w:rsidRDefault="004355A0" w:rsidP="004355A0">
      <w:pPr>
        <w:spacing w:after="0"/>
        <w:rPr>
          <w:i/>
          <w:iCs/>
          <w:sz w:val="32"/>
          <w:szCs w:val="32"/>
          <w:cs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115"/>
        <w:gridCol w:w="3006"/>
      </w:tblGrid>
      <w:tr w:rsidR="004355A0" w:rsidRPr="004355A0" w14:paraId="3929EE29" w14:textId="77777777" w:rsidTr="004355A0">
        <w:tc>
          <w:tcPr>
            <w:tcW w:w="895" w:type="dxa"/>
          </w:tcPr>
          <w:p w14:paraId="5AB94E0F" w14:textId="325ADBA0" w:rsidR="004355A0" w:rsidRPr="004355A0" w:rsidRDefault="004355A0" w:rsidP="004355A0">
            <w:pPr>
              <w:spacing w:after="0"/>
              <w:jc w:val="center"/>
              <w:rPr>
                <w:b/>
                <w:bCs/>
                <w:sz w:val="32"/>
                <w:szCs w:val="32"/>
                <w:lang w:eastAsia="ja-JP"/>
              </w:rPr>
            </w:pPr>
            <w:r w:rsidRPr="004355A0">
              <w:rPr>
                <w:rFonts w:hint="cs"/>
                <w:b/>
                <w:bCs/>
                <w:sz w:val="32"/>
                <w:szCs w:val="32"/>
                <w:cs/>
                <w:lang w:eastAsia="ja-JP"/>
              </w:rPr>
              <w:t>ลำดับ</w:t>
            </w:r>
          </w:p>
        </w:tc>
        <w:tc>
          <w:tcPr>
            <w:tcW w:w="5115" w:type="dxa"/>
          </w:tcPr>
          <w:p w14:paraId="11F48518" w14:textId="597EF7DD" w:rsidR="004355A0" w:rsidRPr="004355A0" w:rsidRDefault="004355A0" w:rsidP="004355A0">
            <w:pPr>
              <w:spacing w:after="0"/>
              <w:jc w:val="center"/>
              <w:rPr>
                <w:b/>
                <w:bCs/>
                <w:sz w:val="32"/>
                <w:szCs w:val="32"/>
                <w:lang w:eastAsia="ja-JP"/>
              </w:rPr>
            </w:pPr>
            <w:r w:rsidRPr="004355A0">
              <w:rPr>
                <w:rFonts w:hint="cs"/>
                <w:b/>
                <w:bCs/>
                <w:sz w:val="32"/>
                <w:szCs w:val="32"/>
                <w:cs/>
                <w:lang w:eastAsia="ja-JP"/>
              </w:rPr>
              <w:t>กิจกรรม</w:t>
            </w:r>
          </w:p>
        </w:tc>
        <w:tc>
          <w:tcPr>
            <w:tcW w:w="3006" w:type="dxa"/>
          </w:tcPr>
          <w:p w14:paraId="6CA2B5EB" w14:textId="72B659AE" w:rsidR="004355A0" w:rsidRPr="004355A0" w:rsidRDefault="004355A0" w:rsidP="004355A0">
            <w:pPr>
              <w:spacing w:after="0"/>
              <w:jc w:val="center"/>
              <w:rPr>
                <w:b/>
                <w:bCs/>
                <w:sz w:val="32"/>
                <w:szCs w:val="32"/>
                <w:lang w:eastAsia="ja-JP"/>
              </w:rPr>
            </w:pPr>
            <w:r w:rsidRPr="004355A0">
              <w:rPr>
                <w:rFonts w:hint="cs"/>
                <w:b/>
                <w:bCs/>
                <w:sz w:val="32"/>
                <w:szCs w:val="32"/>
                <w:cs/>
                <w:lang w:eastAsia="ja-JP"/>
              </w:rPr>
              <w:t>งบประมาณ</w:t>
            </w:r>
          </w:p>
        </w:tc>
      </w:tr>
      <w:tr w:rsidR="004355A0" w:rsidRPr="004355A0" w14:paraId="3926736B" w14:textId="77777777" w:rsidTr="004355A0">
        <w:tc>
          <w:tcPr>
            <w:tcW w:w="895" w:type="dxa"/>
          </w:tcPr>
          <w:p w14:paraId="18A2630E" w14:textId="589B5C93" w:rsidR="004355A0" w:rsidRPr="004355A0" w:rsidRDefault="004355A0" w:rsidP="004355A0">
            <w:pPr>
              <w:spacing w:after="0"/>
              <w:jc w:val="center"/>
              <w:rPr>
                <w:sz w:val="32"/>
                <w:szCs w:val="32"/>
                <w:lang w:eastAsia="ja-JP"/>
              </w:rPr>
            </w:pPr>
            <w:r>
              <w:rPr>
                <w:sz w:val="32"/>
                <w:szCs w:val="32"/>
                <w:lang w:eastAsia="ja-JP"/>
              </w:rPr>
              <w:t>1</w:t>
            </w:r>
          </w:p>
        </w:tc>
        <w:tc>
          <w:tcPr>
            <w:tcW w:w="5115" w:type="dxa"/>
          </w:tcPr>
          <w:p w14:paraId="28BEC07E" w14:textId="4C51D18C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1 …………………………………………………………..</w:t>
            </w:r>
          </w:p>
        </w:tc>
        <w:tc>
          <w:tcPr>
            <w:tcW w:w="3006" w:type="dxa"/>
          </w:tcPr>
          <w:p w14:paraId="38EB624A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</w:tr>
      <w:tr w:rsidR="004355A0" w:rsidRPr="004355A0" w14:paraId="48D65AFA" w14:textId="77777777" w:rsidTr="004355A0">
        <w:tc>
          <w:tcPr>
            <w:tcW w:w="895" w:type="dxa"/>
          </w:tcPr>
          <w:p w14:paraId="1326B51A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5115" w:type="dxa"/>
          </w:tcPr>
          <w:p w14:paraId="4EFE6922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3006" w:type="dxa"/>
          </w:tcPr>
          <w:p w14:paraId="11140A28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</w:tr>
      <w:tr w:rsidR="004355A0" w:rsidRPr="004355A0" w14:paraId="53321705" w14:textId="77777777" w:rsidTr="004355A0">
        <w:tc>
          <w:tcPr>
            <w:tcW w:w="895" w:type="dxa"/>
          </w:tcPr>
          <w:p w14:paraId="7E300D4F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5115" w:type="dxa"/>
          </w:tcPr>
          <w:p w14:paraId="147B90A7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3006" w:type="dxa"/>
          </w:tcPr>
          <w:p w14:paraId="6369215F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</w:tr>
      <w:tr w:rsidR="004355A0" w:rsidRPr="004355A0" w14:paraId="1950F33A" w14:textId="77777777" w:rsidTr="004355A0">
        <w:tc>
          <w:tcPr>
            <w:tcW w:w="895" w:type="dxa"/>
          </w:tcPr>
          <w:p w14:paraId="7F088A54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5115" w:type="dxa"/>
          </w:tcPr>
          <w:p w14:paraId="05AFA59D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3006" w:type="dxa"/>
          </w:tcPr>
          <w:p w14:paraId="3E713D7E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</w:tr>
      <w:tr w:rsidR="004355A0" w:rsidRPr="004355A0" w14:paraId="6CC9EFA5" w14:textId="77777777" w:rsidTr="004355A0">
        <w:tc>
          <w:tcPr>
            <w:tcW w:w="895" w:type="dxa"/>
          </w:tcPr>
          <w:p w14:paraId="626CF65F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5115" w:type="dxa"/>
          </w:tcPr>
          <w:p w14:paraId="09347448" w14:textId="6F9899D1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กิจกรรมที่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 xml:space="preserve">2 </w:t>
            </w:r>
            <w:r>
              <w:rPr>
                <w:rFonts w:eastAsia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…………………………………………………………..</w:t>
            </w:r>
          </w:p>
        </w:tc>
        <w:tc>
          <w:tcPr>
            <w:tcW w:w="3006" w:type="dxa"/>
          </w:tcPr>
          <w:p w14:paraId="3C5D927F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</w:tr>
      <w:tr w:rsidR="004355A0" w:rsidRPr="004355A0" w14:paraId="4E6F2EC5" w14:textId="77777777" w:rsidTr="004355A0">
        <w:tc>
          <w:tcPr>
            <w:tcW w:w="895" w:type="dxa"/>
          </w:tcPr>
          <w:p w14:paraId="19FB8128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5115" w:type="dxa"/>
          </w:tcPr>
          <w:p w14:paraId="6096AAE1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3006" w:type="dxa"/>
          </w:tcPr>
          <w:p w14:paraId="0F26614B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</w:tr>
      <w:tr w:rsidR="004355A0" w:rsidRPr="004355A0" w14:paraId="0492F92A" w14:textId="77777777" w:rsidTr="004355A0">
        <w:tc>
          <w:tcPr>
            <w:tcW w:w="895" w:type="dxa"/>
          </w:tcPr>
          <w:p w14:paraId="7DFE2AD3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5115" w:type="dxa"/>
          </w:tcPr>
          <w:p w14:paraId="1ABDDD1C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3006" w:type="dxa"/>
          </w:tcPr>
          <w:p w14:paraId="00D849C7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</w:tr>
      <w:tr w:rsidR="004355A0" w:rsidRPr="004355A0" w14:paraId="2CE9D8E7" w14:textId="77777777" w:rsidTr="004355A0">
        <w:tc>
          <w:tcPr>
            <w:tcW w:w="895" w:type="dxa"/>
          </w:tcPr>
          <w:p w14:paraId="1A622212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5115" w:type="dxa"/>
          </w:tcPr>
          <w:p w14:paraId="41C1D299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  <w:tc>
          <w:tcPr>
            <w:tcW w:w="3006" w:type="dxa"/>
          </w:tcPr>
          <w:p w14:paraId="43B90B0D" w14:textId="77777777" w:rsidR="004355A0" w:rsidRPr="004355A0" w:rsidRDefault="004355A0" w:rsidP="004355A0">
            <w:pPr>
              <w:spacing w:after="0"/>
              <w:rPr>
                <w:sz w:val="32"/>
                <w:szCs w:val="32"/>
                <w:lang w:eastAsia="ja-JP"/>
              </w:rPr>
            </w:pPr>
          </w:p>
        </w:tc>
      </w:tr>
    </w:tbl>
    <w:p w14:paraId="60752478" w14:textId="77777777" w:rsidR="004355A0" w:rsidRDefault="004355A0" w:rsidP="004355A0">
      <w:pPr>
        <w:spacing w:after="0"/>
        <w:rPr>
          <w:sz w:val="32"/>
          <w:szCs w:val="32"/>
          <w:lang w:eastAsia="ja-JP"/>
        </w:rPr>
      </w:pPr>
    </w:p>
    <w:p w14:paraId="0904FD38" w14:textId="77777777" w:rsidR="004355A0" w:rsidRDefault="004355A0" w:rsidP="004355A0">
      <w:pPr>
        <w:spacing w:after="0"/>
        <w:jc w:val="thaiDistribute"/>
        <w:rPr>
          <w:lang w:eastAsia="ja-JP"/>
        </w:rPr>
      </w:pPr>
      <w:r>
        <w:rPr>
          <w:cs/>
          <w:lang w:val="th-TH" w:eastAsia="ja-JP"/>
        </w:rPr>
        <w:t>หมายเหตุ</w:t>
      </w:r>
      <w:r>
        <w:rPr>
          <w:cs/>
          <w:lang w:eastAsia="ja-JP"/>
        </w:rPr>
        <w:t xml:space="preserve">: </w:t>
      </w:r>
      <w:r>
        <w:rPr>
          <w:cs/>
          <w:lang w:val="th-TH" w:eastAsia="ja-JP"/>
        </w:rPr>
        <w:t>สป</w:t>
      </w:r>
      <w:r>
        <w:rPr>
          <w:cs/>
          <w:lang w:eastAsia="ja-JP"/>
        </w:rPr>
        <w:t>.</w:t>
      </w:r>
      <w:r>
        <w:rPr>
          <w:cs/>
          <w:lang w:val="th-TH" w:eastAsia="ja-JP"/>
        </w:rPr>
        <w:t>อว</w:t>
      </w:r>
      <w:r>
        <w:rPr>
          <w:cs/>
          <w:lang w:eastAsia="ja-JP"/>
        </w:rPr>
        <w:t xml:space="preserve">. </w:t>
      </w:r>
      <w:r>
        <w:rPr>
          <w:cs/>
          <w:lang w:val="th-TH" w:eastAsia="ja-JP"/>
        </w:rPr>
        <w:t xml:space="preserve">จะสนับสนุนโครงการยกเว้น รายการครุภัณฑ์ </w:t>
      </w:r>
      <w:r>
        <w:rPr>
          <w:cs/>
          <w:lang w:eastAsia="ja-JP"/>
        </w:rPr>
        <w:t xml:space="preserve">/ </w:t>
      </w:r>
      <w:r>
        <w:rPr>
          <w:cs/>
          <w:lang w:val="th-TH" w:eastAsia="ja-JP"/>
        </w:rPr>
        <w:t>การเดินทางไปต่างประเทศและตามคณะกรรมการพิจารณาข้อเสนอโครงการพิจารณาเห็นสมควร</w:t>
      </w:r>
    </w:p>
    <w:p w14:paraId="1F72F6DB" w14:textId="77777777" w:rsidR="004355A0" w:rsidRDefault="004355A0" w:rsidP="004355A0">
      <w:pPr>
        <w:spacing w:after="0"/>
        <w:ind w:firstLine="720"/>
        <w:rPr>
          <w:lang w:eastAsia="ja-JP"/>
        </w:rPr>
      </w:pPr>
    </w:p>
    <w:tbl>
      <w:tblPr>
        <w:tblStyle w:val="TableGrid"/>
        <w:tblpPr w:leftFromText="180" w:rightFromText="180" w:vertAnchor="text" w:horzAnchor="margin" w:tblpY="155"/>
        <w:tblW w:w="8925" w:type="dxa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215"/>
      </w:tblGrid>
      <w:tr w:rsidR="00751C6A" w14:paraId="53946B3E" w14:textId="77777777" w:rsidTr="00751C6A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FF0066"/>
            <w:vAlign w:val="center"/>
          </w:tcPr>
          <w:p w14:paraId="62378663" w14:textId="2FACD838" w:rsidR="00751C6A" w:rsidRDefault="006F5253" w:rsidP="001A57DA">
            <w:pPr>
              <w:tabs>
                <w:tab w:val="left" w:pos="370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6699"/>
            <w:vAlign w:val="center"/>
          </w:tcPr>
          <w:p w14:paraId="072B81B3" w14:textId="77777777" w:rsidR="00751C6A" w:rsidRDefault="00751C6A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15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CCCC"/>
            <w:vAlign w:val="center"/>
          </w:tcPr>
          <w:p w14:paraId="2B1B5B90" w14:textId="523B557C" w:rsidR="00751C6A" w:rsidRDefault="00751C6A" w:rsidP="001A57DA">
            <w:pPr>
              <w:tabs>
                <w:tab w:val="left" w:pos="3700"/>
              </w:tabs>
              <w:spacing w:after="0" w:line="240" w:lineRule="auto"/>
              <w:rPr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th-TH"/>
              </w:rPr>
              <w:t>ประโยชน์ที่บุคลากรภาคเอกชนได้รับจากการเข้าร่วมการอบรม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1C6A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(อธิบายรายละเอียด</w:t>
            </w:r>
            <w:r w:rsidRPr="00751C6A">
              <w:rPr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751C6A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สามารถเพิ่มเติมได้)</w:t>
            </w:r>
          </w:p>
        </w:tc>
      </w:tr>
    </w:tbl>
    <w:p w14:paraId="51ED5BFF" w14:textId="6C04EBEC" w:rsidR="00751C6A" w:rsidRDefault="00751C6A" w:rsidP="00751C6A">
      <w:pPr>
        <w:spacing w:after="0"/>
        <w:ind w:firstLine="720"/>
        <w:jc w:val="thaiDistribute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  <w:cs/>
        </w:rPr>
        <w:t>.</w:t>
      </w:r>
      <w:r w:rsidRPr="00DD2795">
        <w:rPr>
          <w:rFonts w:hint="cs"/>
          <w:color w:val="FF0000"/>
          <w:sz w:val="32"/>
          <w:szCs w:val="32"/>
          <w:cs/>
        </w:rPr>
        <w:t>ทักษะความรู้</w:t>
      </w:r>
      <w:r>
        <w:rPr>
          <w:rFonts w:hint="cs"/>
          <w:color w:val="FF0000"/>
          <w:sz w:val="32"/>
          <w:szCs w:val="32"/>
          <w:cs/>
        </w:rPr>
        <w:t xml:space="preserve"> ความเชี่ยวชาญที่จะได้รับการพัฒนาในการเข้าร่วมการอบรมนี้</w:t>
      </w:r>
      <w:r w:rsidRPr="00DD2795">
        <w:rPr>
          <w:rFonts w:hint="cs"/>
          <w:color w:val="FF0000"/>
          <w:sz w:val="32"/>
          <w:szCs w:val="32"/>
          <w:cs/>
        </w:rPr>
        <w:t xml:space="preserve"> </w:t>
      </w:r>
    </w:p>
    <w:p w14:paraId="19EF2E2A" w14:textId="6646B718" w:rsidR="00751C6A" w:rsidRDefault="00751C6A" w:rsidP="00751C6A">
      <w:pPr>
        <w:spacing w:after="0"/>
        <w:ind w:firstLine="720"/>
        <w:jc w:val="thaiDistribute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  <w:cs/>
        </w:rPr>
        <w:t xml:space="preserve">. </w:t>
      </w:r>
      <w:r w:rsidRPr="00DD2795">
        <w:rPr>
          <w:rFonts w:hint="cs"/>
          <w:color w:val="FF0000"/>
          <w:sz w:val="32"/>
          <w:szCs w:val="32"/>
          <w:cs/>
        </w:rPr>
        <w:t>ประโยชน์</w:t>
      </w:r>
      <w:r>
        <w:rPr>
          <w:rFonts w:hint="cs"/>
          <w:color w:val="FF0000"/>
          <w:sz w:val="32"/>
          <w:szCs w:val="32"/>
          <w:cs/>
        </w:rPr>
        <w:t>ที่คาดว่าจะได้รับจากการต่อยอดหรือประยุกต์ใช้องค์ความรู้ที่ได้รับการพัฒนาทักษะของ</w:t>
      </w:r>
      <w:r w:rsidRPr="00DD2795">
        <w:rPr>
          <w:rFonts w:hint="cs"/>
          <w:color w:val="FF0000"/>
          <w:sz w:val="32"/>
          <w:szCs w:val="32"/>
          <w:cs/>
        </w:rPr>
        <w:t>ผู้</w:t>
      </w:r>
      <w:r>
        <w:rPr>
          <w:rFonts w:hint="cs"/>
          <w:color w:val="FF0000"/>
          <w:sz w:val="32"/>
          <w:szCs w:val="32"/>
          <w:cs/>
        </w:rPr>
        <w:t>เข้าร่วม</w:t>
      </w:r>
      <w:r w:rsidRPr="00DD2795">
        <w:rPr>
          <w:rFonts w:hint="cs"/>
          <w:color w:val="FF0000"/>
          <w:sz w:val="32"/>
          <w:szCs w:val="32"/>
          <w:cs/>
        </w:rPr>
        <w:t>อบรม</w:t>
      </w:r>
      <w:r>
        <w:rPr>
          <w:rFonts w:hint="cs"/>
          <w:color w:val="FF0000"/>
          <w:sz w:val="32"/>
          <w:szCs w:val="32"/>
          <w:cs/>
        </w:rPr>
        <w:t>กับองค์กร</w:t>
      </w:r>
    </w:p>
    <w:p w14:paraId="07CAC3A6" w14:textId="77777777" w:rsidR="00751C6A" w:rsidRDefault="00751C6A" w:rsidP="00751C6A">
      <w:pPr>
        <w:spacing w:after="0"/>
        <w:ind w:firstLine="720"/>
        <w:jc w:val="thaiDistribute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  <w:cs/>
        </w:rPr>
        <w:t xml:space="preserve">. </w:t>
      </w:r>
      <w:r w:rsidRPr="00DD2795">
        <w:rPr>
          <w:rFonts w:hint="cs"/>
          <w:color w:val="FF0000"/>
          <w:sz w:val="32"/>
          <w:szCs w:val="32"/>
          <w:cs/>
        </w:rPr>
        <w:t>ทักษะนี้</w:t>
      </w:r>
      <w:r w:rsidRPr="00DD2795">
        <w:rPr>
          <w:rFonts w:hint="cs"/>
          <w:color w:val="FF0000"/>
          <w:sz w:val="32"/>
          <w:szCs w:val="32"/>
          <w:cs/>
          <w:lang w:val="th-TH"/>
        </w:rPr>
        <w:t>รองรับความเปลี่ยนแปลงและ</w:t>
      </w:r>
      <w:r w:rsidRPr="00DD2795">
        <w:rPr>
          <w:color w:val="FF0000"/>
          <w:sz w:val="32"/>
          <w:szCs w:val="32"/>
          <w:cs/>
          <w:lang w:val="th-TH"/>
        </w:rPr>
        <w:t>ความสามารถทางเทคโนโลยีแห่งอนาคตในภูมิภาค</w:t>
      </w:r>
      <w:r w:rsidRPr="00DD2795">
        <w:rPr>
          <w:rFonts w:hint="cs"/>
          <w:color w:val="FF0000"/>
          <w:sz w:val="32"/>
          <w:szCs w:val="32"/>
          <w:cs/>
          <w:lang w:val="th-TH"/>
        </w:rPr>
        <w:t>ได้อย่างไร</w:t>
      </w:r>
    </w:p>
    <w:p w14:paraId="1874FB2A" w14:textId="029332BC" w:rsidR="004355A0" w:rsidRDefault="00751C6A" w:rsidP="00751C6A">
      <w:pPr>
        <w:spacing w:after="0"/>
        <w:ind w:firstLine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</w:t>
      </w:r>
      <w:r>
        <w:rPr>
          <w:color w:val="FF0000"/>
          <w:sz w:val="32"/>
          <w:szCs w:val="32"/>
          <w:cs/>
        </w:rPr>
        <w:t xml:space="preserve">. </w:t>
      </w:r>
      <w:r>
        <w:rPr>
          <w:rFonts w:hint="cs"/>
          <w:color w:val="FF0000"/>
          <w:sz w:val="32"/>
          <w:szCs w:val="32"/>
          <w:cs/>
        </w:rPr>
        <w:t>ประโยชน์ที่จะได้รับส่งผลต่อการขับเคลื่อนเศรษฐกิจของประเทศอย่างไร</w:t>
      </w:r>
    </w:p>
    <w:p w14:paraId="640DFAEF" w14:textId="7FCFB060" w:rsidR="00751C6A" w:rsidRDefault="00751C6A" w:rsidP="00751C6A">
      <w:pPr>
        <w:spacing w:after="0"/>
        <w:ind w:firstLine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5</w:t>
      </w:r>
      <w:r>
        <w:rPr>
          <w:color w:val="FF0000"/>
          <w:sz w:val="32"/>
          <w:szCs w:val="32"/>
          <w:cs/>
        </w:rPr>
        <w:t>.</w:t>
      </w:r>
    </w:p>
    <w:p w14:paraId="5DAE449D" w14:textId="24FCD7A4" w:rsidR="00751C6A" w:rsidRDefault="00751C6A" w:rsidP="00751C6A">
      <w:pPr>
        <w:spacing w:after="0"/>
        <w:ind w:firstLine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6</w:t>
      </w:r>
      <w:r>
        <w:rPr>
          <w:color w:val="FF0000"/>
          <w:sz w:val="32"/>
          <w:szCs w:val="32"/>
          <w:cs/>
        </w:rPr>
        <w:t>.</w:t>
      </w:r>
    </w:p>
    <w:p w14:paraId="12E97BAF" w14:textId="3CFA5679" w:rsidR="00751C6A" w:rsidRDefault="00751C6A" w:rsidP="00751C6A">
      <w:pPr>
        <w:spacing w:after="0"/>
        <w:ind w:firstLine="720"/>
        <w:rPr>
          <w:lang w:val="en-GB" w:eastAsia="en-GB"/>
        </w:rPr>
      </w:pPr>
      <w:r>
        <w:rPr>
          <w:color w:val="FF0000"/>
          <w:sz w:val="32"/>
          <w:szCs w:val="32"/>
        </w:rPr>
        <w:t>7</w:t>
      </w:r>
      <w:r>
        <w:rPr>
          <w:color w:val="FF0000"/>
          <w:sz w:val="32"/>
          <w:szCs w:val="32"/>
          <w:cs/>
        </w:rPr>
        <w:t>.</w:t>
      </w:r>
    </w:p>
    <w:tbl>
      <w:tblPr>
        <w:tblStyle w:val="TableGrid"/>
        <w:tblpPr w:leftFromText="180" w:rightFromText="180" w:vertAnchor="text" w:horzAnchor="margin" w:tblpY="155"/>
        <w:tblW w:w="8925" w:type="dxa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215"/>
      </w:tblGrid>
      <w:tr w:rsidR="004355A0" w14:paraId="33092CDD" w14:textId="77777777" w:rsidTr="001A57DA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FF0066"/>
            <w:vAlign w:val="center"/>
          </w:tcPr>
          <w:p w14:paraId="5AD4384C" w14:textId="77777777" w:rsidR="004355A0" w:rsidRDefault="004355A0" w:rsidP="001A57DA">
            <w:pPr>
              <w:tabs>
                <w:tab w:val="left" w:pos="370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6699"/>
            <w:vAlign w:val="center"/>
          </w:tcPr>
          <w:p w14:paraId="1A80A4BD" w14:textId="77777777" w:rsidR="004355A0" w:rsidRDefault="004355A0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9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CCCC"/>
            <w:vAlign w:val="center"/>
          </w:tcPr>
          <w:p w14:paraId="543C9411" w14:textId="77777777" w:rsidR="004355A0" w:rsidRDefault="004355A0" w:rsidP="001A57DA">
            <w:pPr>
              <w:tabs>
                <w:tab w:val="left" w:pos="3700"/>
              </w:tabs>
              <w:spacing w:after="0" w:line="240" w:lineRule="auto"/>
              <w:rPr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th-TH"/>
              </w:rPr>
              <w:t>ตัวชี้วัด</w:t>
            </w:r>
            <w:r>
              <w:rPr>
                <w:b/>
                <w:bCs/>
                <w:sz w:val="32"/>
                <w:szCs w:val="32"/>
                <w:cs/>
                <w:lang w:val="th-TH"/>
              </w:rPr>
              <w:t>และผลลัพธ์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12196377" w14:textId="77777777" w:rsidR="004355A0" w:rsidRPr="001C2354" w:rsidRDefault="004355A0" w:rsidP="004355A0">
      <w:pPr>
        <w:pStyle w:val="ListParagraph"/>
        <w:numPr>
          <w:ilvl w:val="0"/>
          <w:numId w:val="7"/>
        </w:numPr>
        <w:suppressAutoHyphens/>
        <w:autoSpaceDN w:val="0"/>
        <w:spacing w:after="0"/>
        <w:textAlignment w:val="baseline"/>
        <w:rPr>
          <w:color w:val="FF0000"/>
        </w:rPr>
      </w:pPr>
      <w:r w:rsidRPr="001C2354">
        <w:rPr>
          <w:color w:val="FF0000"/>
          <w:cs/>
          <w:lang w:val="th-TH"/>
        </w:rPr>
        <w:t>จำนวนหลักสูตรพัฒนาทักษะแห่งอนาคตที่จำเป็นสำหรับการต่อยอดธุรกิจนวัตกรรมในภูมิภา</w:t>
      </w:r>
    </w:p>
    <w:p w14:paraId="777B35DB" w14:textId="6A9931D3" w:rsidR="004355A0" w:rsidRPr="001C2354" w:rsidRDefault="004355A0" w:rsidP="004355A0">
      <w:pPr>
        <w:pStyle w:val="ListParagraph"/>
        <w:numPr>
          <w:ilvl w:val="0"/>
          <w:numId w:val="7"/>
        </w:numPr>
        <w:suppressAutoHyphens/>
        <w:autoSpaceDN w:val="0"/>
        <w:spacing w:after="0"/>
        <w:textAlignment w:val="baseline"/>
        <w:rPr>
          <w:color w:val="FF0000"/>
        </w:rPr>
      </w:pPr>
      <w:r w:rsidRPr="001C2354">
        <w:rPr>
          <w:color w:val="FF0000"/>
          <w:cs/>
        </w:rPr>
        <w:t xml:space="preserve"> </w:t>
      </w:r>
      <w:r w:rsidRPr="001C2354">
        <w:rPr>
          <w:rFonts w:hint="cs"/>
          <w:color w:val="FF0000"/>
          <w:shd w:val="clear" w:color="auto" w:fill="FFFFFF"/>
          <w:cs/>
          <w:lang w:val="th-TH"/>
        </w:rPr>
        <w:t>จำนวน</w:t>
      </w:r>
      <w:r w:rsidRPr="001C2354">
        <w:rPr>
          <w:color w:val="FF0000"/>
          <w:shd w:val="clear" w:color="auto" w:fill="FFFFFF"/>
          <w:cs/>
          <w:lang w:val="th-TH"/>
        </w:rPr>
        <w:t>บุคลากรจากภาคอุตสาหกรรมที่ได้รับการพัฒนา</w:t>
      </w:r>
      <w:r w:rsidRPr="001C2354">
        <w:rPr>
          <w:rFonts w:hint="cs"/>
          <w:color w:val="FF0000"/>
          <w:shd w:val="clear" w:color="auto" w:fill="FFFFFF"/>
          <w:cs/>
          <w:lang w:val="th-TH"/>
        </w:rPr>
        <w:t>ทักษะความสามารถทางเทคโนโลยี</w:t>
      </w:r>
      <w:r w:rsidRPr="001C2354">
        <w:rPr>
          <w:color w:val="FF0000"/>
          <w:cs/>
          <w:lang w:val="th-TH"/>
        </w:rPr>
        <w:t>สำหรับ</w:t>
      </w:r>
      <w:r w:rsidRPr="001C2354">
        <w:rPr>
          <w:rFonts w:hint="cs"/>
          <w:color w:val="FF0000"/>
          <w:cs/>
        </w:rPr>
        <w:t xml:space="preserve"> </w:t>
      </w:r>
    </w:p>
    <w:p w14:paraId="2F231D44" w14:textId="77777777" w:rsidR="004355A0" w:rsidRPr="001C2354" w:rsidRDefault="004355A0" w:rsidP="004355A0">
      <w:pPr>
        <w:pStyle w:val="ListParagraph"/>
        <w:tabs>
          <w:tab w:val="left" w:pos="720"/>
        </w:tabs>
        <w:suppressAutoHyphens/>
        <w:autoSpaceDN w:val="0"/>
        <w:spacing w:after="0"/>
        <w:ind w:left="720" w:firstLine="90"/>
        <w:textAlignment w:val="baseline"/>
        <w:rPr>
          <w:color w:val="FF0000"/>
          <w:shd w:val="clear" w:color="auto" w:fill="FFFFFF"/>
        </w:rPr>
      </w:pPr>
      <w:r w:rsidRPr="001C2354">
        <w:rPr>
          <w:color w:val="FF0000"/>
          <w:cs/>
          <w:lang w:val="th-TH"/>
        </w:rPr>
        <w:t>ธุรกิจนวัตกรรมในภูมิภาค</w:t>
      </w:r>
      <w:r w:rsidRPr="001C2354">
        <w:rPr>
          <w:color w:val="FF0000"/>
          <w:shd w:val="clear" w:color="auto" w:fill="FFFFFF"/>
          <w:cs/>
        </w:rPr>
        <w:t xml:space="preserve">…… </w:t>
      </w:r>
      <w:r w:rsidRPr="001C2354">
        <w:rPr>
          <w:rFonts w:hint="cs"/>
          <w:color w:val="FF0000"/>
          <w:shd w:val="clear" w:color="auto" w:fill="FFFFFF"/>
          <w:cs/>
        </w:rPr>
        <w:t>ราย</w:t>
      </w:r>
    </w:p>
    <w:p w14:paraId="67839D51" w14:textId="77777777" w:rsidR="004355A0" w:rsidRPr="001C2354" w:rsidRDefault="004355A0" w:rsidP="004355A0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autoSpaceDN w:val="0"/>
        <w:spacing w:after="0"/>
        <w:textAlignment w:val="baseline"/>
        <w:rPr>
          <w:color w:val="FF0000"/>
          <w:shd w:val="clear" w:color="auto" w:fill="FFFFFF"/>
        </w:rPr>
      </w:pPr>
      <w:r w:rsidRPr="001C2354">
        <w:rPr>
          <w:rFonts w:hint="cs"/>
          <w:color w:val="FF0000"/>
          <w:cs/>
          <w:lang w:val="th-TH"/>
        </w:rPr>
        <w:t>จำนวนภาคเอกชนที่</w:t>
      </w:r>
      <w:r w:rsidRPr="001C2354">
        <w:rPr>
          <w:color w:val="FF0000"/>
          <w:cs/>
          <w:lang w:val="th-TH"/>
        </w:rPr>
        <w:t>ได้รับการพัฒนาองค์ความรู้ ทักษะ การสร้างและประยุกต์ใช้เทคโนโลยีให้เหมาะสมในแต่ละอุตสาหกรรม</w:t>
      </w:r>
      <w:r w:rsidRPr="001C2354">
        <w:rPr>
          <w:color w:val="FF0000"/>
          <w:cs/>
        </w:rPr>
        <w:t>………….</w:t>
      </w:r>
      <w:r w:rsidRPr="001C2354">
        <w:rPr>
          <w:rFonts w:hint="cs"/>
          <w:color w:val="FF0000"/>
          <w:cs/>
        </w:rPr>
        <w:t>บริษัท</w:t>
      </w:r>
    </w:p>
    <w:p w14:paraId="653E980E" w14:textId="77777777" w:rsidR="004355A0" w:rsidRPr="001C2354" w:rsidRDefault="004355A0" w:rsidP="004355A0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autoSpaceDN w:val="0"/>
        <w:spacing w:after="0"/>
        <w:textAlignment w:val="baseline"/>
        <w:rPr>
          <w:color w:val="FF0000"/>
          <w:shd w:val="clear" w:color="auto" w:fill="FFFFFF"/>
        </w:rPr>
      </w:pPr>
      <w:r w:rsidRPr="001C2354">
        <w:rPr>
          <w:color w:val="FF0000"/>
          <w:cs/>
        </w:rPr>
        <w:t>…………………………………………………………………………………………………………………………………………</w:t>
      </w:r>
    </w:p>
    <w:p w14:paraId="0FBB4ED5" w14:textId="63CDB250" w:rsidR="004355A0" w:rsidRPr="001C2354" w:rsidRDefault="004355A0" w:rsidP="004355A0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autoSpaceDN w:val="0"/>
        <w:spacing w:after="0"/>
        <w:textAlignment w:val="baseline"/>
        <w:rPr>
          <w:color w:val="FF0000"/>
          <w:shd w:val="clear" w:color="auto" w:fill="FFFFFF"/>
        </w:rPr>
      </w:pPr>
      <w:r w:rsidRPr="001C2354">
        <w:rPr>
          <w:color w:val="FF0000"/>
          <w:cs/>
        </w:rPr>
        <w:t>…………………………………………………………………………………………………………………………………………</w:t>
      </w:r>
    </w:p>
    <w:p w14:paraId="1FCC0544" w14:textId="0D5D0A44" w:rsidR="004355A0" w:rsidRDefault="004355A0" w:rsidP="004355A0">
      <w:pPr>
        <w:suppressAutoHyphens/>
        <w:autoSpaceDN w:val="0"/>
        <w:spacing w:after="0"/>
        <w:textAlignment w:val="baseline"/>
      </w:pPr>
    </w:p>
    <w:p w14:paraId="70F2CAE8" w14:textId="77777777" w:rsidR="004355A0" w:rsidRDefault="004355A0" w:rsidP="004355A0">
      <w:pPr>
        <w:pStyle w:val="ListParagraph"/>
        <w:spacing w:before="0" w:after="0"/>
        <w:ind w:left="993"/>
        <w:jc w:val="left"/>
        <w:rPr>
          <w:b/>
          <w:bCs/>
          <w:lang w:eastAsia="ja-JP"/>
        </w:rPr>
      </w:pPr>
    </w:p>
    <w:tbl>
      <w:tblPr>
        <w:tblStyle w:val="TableGrid"/>
        <w:tblW w:w="8925" w:type="dxa"/>
        <w:tblLayout w:type="fixed"/>
        <w:tblLook w:val="04A0" w:firstRow="1" w:lastRow="0" w:firstColumn="1" w:lastColumn="0" w:noHBand="0" w:noVBand="1"/>
      </w:tblPr>
      <w:tblGrid>
        <w:gridCol w:w="474"/>
        <w:gridCol w:w="236"/>
        <w:gridCol w:w="8215"/>
      </w:tblGrid>
      <w:tr w:rsidR="004355A0" w14:paraId="0C53B444" w14:textId="77777777" w:rsidTr="001A57DA">
        <w:trPr>
          <w:trHeight w:val="510"/>
        </w:trPr>
        <w:tc>
          <w:tcPr>
            <w:tcW w:w="474" w:type="dxa"/>
            <w:tcBorders>
              <w:top w:val="nil"/>
              <w:left w:val="nil"/>
              <w:bottom w:val="nil"/>
              <w:right w:val="single" w:sz="24" w:space="0" w:color="F2F2F2" w:themeColor="background1" w:themeShade="F2"/>
            </w:tcBorders>
            <w:shd w:val="clear" w:color="auto" w:fill="FF0066"/>
            <w:vAlign w:val="center"/>
          </w:tcPr>
          <w:p w14:paraId="2D5F11E1" w14:textId="77777777" w:rsidR="004355A0" w:rsidRDefault="004355A0" w:rsidP="001A57DA">
            <w:pPr>
              <w:tabs>
                <w:tab w:val="left" w:pos="3700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6699"/>
            <w:vAlign w:val="center"/>
          </w:tcPr>
          <w:p w14:paraId="333DB849" w14:textId="77777777" w:rsidR="004355A0" w:rsidRDefault="004355A0" w:rsidP="001A57DA">
            <w:pPr>
              <w:tabs>
                <w:tab w:val="left" w:pos="370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29" w:type="dxa"/>
            <w:tcBorders>
              <w:top w:val="nil"/>
              <w:left w:val="single" w:sz="24" w:space="0" w:color="F2F2F2" w:themeColor="background1" w:themeShade="F2"/>
              <w:bottom w:val="nil"/>
              <w:right w:val="nil"/>
            </w:tcBorders>
            <w:shd w:val="clear" w:color="auto" w:fill="FFCCCC"/>
            <w:vAlign w:val="center"/>
          </w:tcPr>
          <w:p w14:paraId="61D3904D" w14:textId="77777777" w:rsidR="004355A0" w:rsidRDefault="004355A0" w:rsidP="001A57DA">
            <w:pPr>
              <w:tabs>
                <w:tab w:val="left" w:pos="3700"/>
              </w:tabs>
              <w:spacing w:after="0" w:line="240" w:lineRule="auto"/>
              <w:rPr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  <w:cs/>
                <w:lang w:val="th-TH"/>
              </w:rPr>
              <w:t xml:space="preserve">ผลกระทบโครงการ </w:t>
            </w:r>
          </w:p>
        </w:tc>
      </w:tr>
    </w:tbl>
    <w:p w14:paraId="02374376" w14:textId="77777777" w:rsidR="004355A0" w:rsidRDefault="004355A0" w:rsidP="004355A0">
      <w:pPr>
        <w:pStyle w:val="ListParagraph"/>
        <w:suppressAutoHyphens/>
        <w:autoSpaceDN w:val="0"/>
        <w:spacing w:after="0"/>
        <w:ind w:left="792"/>
        <w:textAlignment w:val="baseline"/>
        <w:rPr>
          <w:color w:val="auto"/>
          <w:sz w:val="10"/>
          <w:szCs w:val="10"/>
        </w:rPr>
      </w:pPr>
    </w:p>
    <w:p w14:paraId="1D23C688" w14:textId="20FE72D7" w:rsidR="004355A0" w:rsidRPr="001C2354" w:rsidRDefault="004355A0" w:rsidP="004355A0">
      <w:pPr>
        <w:pStyle w:val="ListParagraph"/>
        <w:numPr>
          <w:ilvl w:val="1"/>
          <w:numId w:val="7"/>
        </w:numPr>
        <w:suppressAutoHyphens/>
        <w:autoSpaceDN w:val="0"/>
        <w:spacing w:after="0"/>
        <w:textAlignment w:val="baseline"/>
        <w:rPr>
          <w:color w:val="FF0000"/>
        </w:rPr>
      </w:pPr>
      <w:r w:rsidRPr="001C2354">
        <w:rPr>
          <w:color w:val="FF0000"/>
          <w:cs/>
          <w:lang w:val="th-TH"/>
        </w:rPr>
        <w:t>การจ้างงาน</w:t>
      </w:r>
      <w:r w:rsidRPr="001C2354">
        <w:rPr>
          <w:rFonts w:hint="cs"/>
          <w:color w:val="FF0000"/>
          <w:cs/>
          <w:lang w:val="th-TH"/>
        </w:rPr>
        <w:t>ที่เพิ่มขึ้น</w:t>
      </w:r>
    </w:p>
    <w:p w14:paraId="00841FE3" w14:textId="77777777" w:rsidR="004355A0" w:rsidRPr="001C2354" w:rsidRDefault="004355A0" w:rsidP="004355A0">
      <w:pPr>
        <w:pStyle w:val="ListParagraph"/>
        <w:numPr>
          <w:ilvl w:val="1"/>
          <w:numId w:val="7"/>
        </w:numPr>
        <w:suppressAutoHyphens/>
        <w:autoSpaceDN w:val="0"/>
        <w:spacing w:after="0"/>
        <w:textAlignment w:val="baseline"/>
        <w:rPr>
          <w:color w:val="FF0000"/>
        </w:rPr>
      </w:pPr>
      <w:r w:rsidRPr="001C2354">
        <w:rPr>
          <w:color w:val="FF0000"/>
          <w:cs/>
          <w:lang w:val="th-TH"/>
        </w:rPr>
        <w:t>ผลกระทบทางเศรษฐ</w:t>
      </w:r>
      <w:r w:rsidRPr="001C2354">
        <w:rPr>
          <w:rFonts w:hint="cs"/>
          <w:color w:val="FF0000"/>
          <w:cs/>
          <w:lang w:val="th-TH"/>
        </w:rPr>
        <w:t>กิจที่เกิดขึ้นจากการ</w:t>
      </w:r>
      <w:r w:rsidRPr="001C2354">
        <w:rPr>
          <w:color w:val="FF0000"/>
          <w:shd w:val="clear" w:color="auto" w:fill="FFFFFF"/>
          <w:cs/>
          <w:lang w:val="th-TH"/>
        </w:rPr>
        <w:t>พัฒนา</w:t>
      </w:r>
      <w:r w:rsidRPr="001C2354">
        <w:rPr>
          <w:rFonts w:hint="cs"/>
          <w:color w:val="FF0000"/>
          <w:shd w:val="clear" w:color="auto" w:fill="FFFFFF"/>
          <w:cs/>
          <w:lang w:val="th-TH"/>
        </w:rPr>
        <w:t>ทักษะความสามารถทางเทคโนโลยีให้กับบุคลากรภาคเอกชน</w:t>
      </w:r>
    </w:p>
    <w:p w14:paraId="67C7EEBA" w14:textId="6FFC59B3" w:rsidR="004355A0" w:rsidRPr="001C2354" w:rsidRDefault="001C2354" w:rsidP="004355A0">
      <w:pPr>
        <w:pStyle w:val="ListParagraph"/>
        <w:numPr>
          <w:ilvl w:val="1"/>
          <w:numId w:val="7"/>
        </w:numPr>
        <w:suppressAutoHyphens/>
        <w:autoSpaceDN w:val="0"/>
        <w:spacing w:after="0"/>
        <w:textAlignment w:val="baseline"/>
        <w:rPr>
          <w:color w:val="FF0000"/>
        </w:rPr>
      </w:pPr>
      <w:r w:rsidRPr="001C2354">
        <w:rPr>
          <w:rFonts w:hint="cs"/>
          <w:color w:val="FF0000"/>
          <w:cs/>
          <w:lang w:val="th-TH"/>
        </w:rPr>
        <w:t>..................................................................................................................................................</w:t>
      </w:r>
    </w:p>
    <w:p w14:paraId="7C1E364D" w14:textId="77777777" w:rsidR="004355A0" w:rsidRDefault="004355A0" w:rsidP="004355A0">
      <w:pPr>
        <w:pStyle w:val="ListParagraph"/>
        <w:suppressAutoHyphens/>
        <w:autoSpaceDN w:val="0"/>
        <w:spacing w:after="0"/>
        <w:ind w:left="792"/>
        <w:textAlignment w:val="baseline"/>
        <w:rPr>
          <w:color w:val="auto"/>
        </w:rPr>
      </w:pPr>
    </w:p>
    <w:p w14:paraId="21E5258C" w14:textId="77777777" w:rsidR="004355A0" w:rsidRPr="00FA729B" w:rsidRDefault="004355A0" w:rsidP="004355A0">
      <w:pPr>
        <w:pStyle w:val="ListParagraph"/>
        <w:suppressAutoHyphens/>
        <w:autoSpaceDN w:val="0"/>
        <w:spacing w:after="0"/>
        <w:ind w:left="792"/>
        <w:textAlignment w:val="baseline"/>
        <w:rPr>
          <w:color w:val="auto"/>
        </w:rPr>
      </w:pPr>
    </w:p>
    <w:p w14:paraId="43AA2C74" w14:textId="77777777" w:rsidR="004355A0" w:rsidRDefault="004355A0" w:rsidP="004355A0">
      <w:pPr>
        <w:rPr>
          <w:sz w:val="10"/>
          <w:szCs w:val="10"/>
        </w:rPr>
      </w:pPr>
    </w:p>
    <w:p w14:paraId="26BA2285" w14:textId="77777777" w:rsidR="004355A0" w:rsidRPr="004355A0" w:rsidRDefault="004355A0">
      <w:pPr>
        <w:spacing w:after="0" w:line="240" w:lineRule="auto"/>
        <w:ind w:left="720" w:firstLine="720"/>
        <w:jc w:val="thaiDistribute"/>
        <w:rPr>
          <w:cs/>
        </w:rPr>
      </w:pPr>
    </w:p>
    <w:sectPr w:rsidR="004355A0" w:rsidRPr="004355A0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6C1D" w14:textId="77777777" w:rsidR="00273509" w:rsidRDefault="00273509">
      <w:pPr>
        <w:spacing w:after="0" w:line="240" w:lineRule="auto"/>
      </w:pPr>
      <w:r>
        <w:separator/>
      </w:r>
    </w:p>
  </w:endnote>
  <w:endnote w:type="continuationSeparator" w:id="0">
    <w:p w14:paraId="0C0B11AA" w14:textId="77777777" w:rsidR="00273509" w:rsidRDefault="0027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02E7" w14:textId="77777777" w:rsidR="00273509" w:rsidRDefault="00273509">
      <w:pPr>
        <w:spacing w:after="0" w:line="240" w:lineRule="auto"/>
      </w:pPr>
      <w:r>
        <w:separator/>
      </w:r>
    </w:p>
  </w:footnote>
  <w:footnote w:type="continuationSeparator" w:id="0">
    <w:p w14:paraId="22D00205" w14:textId="77777777" w:rsidR="00273509" w:rsidRDefault="0027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06ACB" w14:textId="77777777" w:rsidR="00D9703D" w:rsidRDefault="00D9703D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E50"/>
    <w:multiLevelType w:val="multilevel"/>
    <w:tmpl w:val="220D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EB38BB"/>
    <w:multiLevelType w:val="multilevel"/>
    <w:tmpl w:val="26EB38BB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542594"/>
    <w:multiLevelType w:val="multilevel"/>
    <w:tmpl w:val="35542594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45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D544651"/>
    <w:multiLevelType w:val="multilevel"/>
    <w:tmpl w:val="4D5446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D8C313E"/>
    <w:multiLevelType w:val="hybridMultilevel"/>
    <w:tmpl w:val="B90EF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C09834">
      <w:start w:val="1"/>
      <w:numFmt w:val="decimal"/>
      <w:lvlText w:val="%2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82112"/>
    <w:multiLevelType w:val="multilevel"/>
    <w:tmpl w:val="60782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AA1B2C"/>
    <w:multiLevelType w:val="multilevel"/>
    <w:tmpl w:val="73AA1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91"/>
    <w:rsid w:val="00010DDF"/>
    <w:rsid w:val="00014DC6"/>
    <w:rsid w:val="000603F9"/>
    <w:rsid w:val="00077BEF"/>
    <w:rsid w:val="000A1F38"/>
    <w:rsid w:val="000B2DA0"/>
    <w:rsid w:val="000C518D"/>
    <w:rsid w:val="000E1FDE"/>
    <w:rsid w:val="000F770D"/>
    <w:rsid w:val="0010358B"/>
    <w:rsid w:val="001155A8"/>
    <w:rsid w:val="00140D12"/>
    <w:rsid w:val="00144021"/>
    <w:rsid w:val="001567B7"/>
    <w:rsid w:val="001634EE"/>
    <w:rsid w:val="00165577"/>
    <w:rsid w:val="001730FD"/>
    <w:rsid w:val="001751BE"/>
    <w:rsid w:val="0018271D"/>
    <w:rsid w:val="00187A39"/>
    <w:rsid w:val="001C2354"/>
    <w:rsid w:val="001C3A13"/>
    <w:rsid w:val="001E69D2"/>
    <w:rsid w:val="002059BC"/>
    <w:rsid w:val="00273509"/>
    <w:rsid w:val="002A3EF9"/>
    <w:rsid w:val="002A5785"/>
    <w:rsid w:val="002B68E1"/>
    <w:rsid w:val="002D1D9A"/>
    <w:rsid w:val="002D35C4"/>
    <w:rsid w:val="002E03CE"/>
    <w:rsid w:val="00301BD9"/>
    <w:rsid w:val="003560EB"/>
    <w:rsid w:val="003659AC"/>
    <w:rsid w:val="00393B25"/>
    <w:rsid w:val="003C4F8A"/>
    <w:rsid w:val="003D4B14"/>
    <w:rsid w:val="003E2101"/>
    <w:rsid w:val="00406E10"/>
    <w:rsid w:val="00412FD1"/>
    <w:rsid w:val="004340C7"/>
    <w:rsid w:val="004355A0"/>
    <w:rsid w:val="00467039"/>
    <w:rsid w:val="004A3501"/>
    <w:rsid w:val="004B436C"/>
    <w:rsid w:val="004B4BAF"/>
    <w:rsid w:val="004C19D3"/>
    <w:rsid w:val="004F6691"/>
    <w:rsid w:val="004F6F2E"/>
    <w:rsid w:val="005018AB"/>
    <w:rsid w:val="00536177"/>
    <w:rsid w:val="00571553"/>
    <w:rsid w:val="005805DC"/>
    <w:rsid w:val="00585FA9"/>
    <w:rsid w:val="00591B37"/>
    <w:rsid w:val="00592EE7"/>
    <w:rsid w:val="005A5E70"/>
    <w:rsid w:val="005D13EF"/>
    <w:rsid w:val="005D7303"/>
    <w:rsid w:val="005E226D"/>
    <w:rsid w:val="005E4AAD"/>
    <w:rsid w:val="005E4E00"/>
    <w:rsid w:val="005F59B5"/>
    <w:rsid w:val="0060226F"/>
    <w:rsid w:val="0061158B"/>
    <w:rsid w:val="00612BF3"/>
    <w:rsid w:val="00613693"/>
    <w:rsid w:val="00637A18"/>
    <w:rsid w:val="00641E0B"/>
    <w:rsid w:val="006562E6"/>
    <w:rsid w:val="00675207"/>
    <w:rsid w:val="006A1173"/>
    <w:rsid w:val="006B2A2E"/>
    <w:rsid w:val="006B3C11"/>
    <w:rsid w:val="006C2BA9"/>
    <w:rsid w:val="006E5FDD"/>
    <w:rsid w:val="006E73AE"/>
    <w:rsid w:val="006F162C"/>
    <w:rsid w:val="006F5253"/>
    <w:rsid w:val="00713460"/>
    <w:rsid w:val="00717E61"/>
    <w:rsid w:val="0074156E"/>
    <w:rsid w:val="007434FC"/>
    <w:rsid w:val="00751C6A"/>
    <w:rsid w:val="007809C8"/>
    <w:rsid w:val="00824CD1"/>
    <w:rsid w:val="00863F00"/>
    <w:rsid w:val="008755FD"/>
    <w:rsid w:val="00881550"/>
    <w:rsid w:val="008B7D6A"/>
    <w:rsid w:val="008B7F82"/>
    <w:rsid w:val="008C2711"/>
    <w:rsid w:val="008C487E"/>
    <w:rsid w:val="008D5A83"/>
    <w:rsid w:val="009003CC"/>
    <w:rsid w:val="00930C21"/>
    <w:rsid w:val="009546E4"/>
    <w:rsid w:val="00980590"/>
    <w:rsid w:val="009841DA"/>
    <w:rsid w:val="0099006A"/>
    <w:rsid w:val="009932F8"/>
    <w:rsid w:val="009D42DA"/>
    <w:rsid w:val="009D4858"/>
    <w:rsid w:val="009D553F"/>
    <w:rsid w:val="00A232B2"/>
    <w:rsid w:val="00A3693F"/>
    <w:rsid w:val="00A80D61"/>
    <w:rsid w:val="00A90776"/>
    <w:rsid w:val="00A95402"/>
    <w:rsid w:val="00AA18C4"/>
    <w:rsid w:val="00AB5143"/>
    <w:rsid w:val="00AB5F39"/>
    <w:rsid w:val="00AD52E2"/>
    <w:rsid w:val="00AE3E0A"/>
    <w:rsid w:val="00B054B7"/>
    <w:rsid w:val="00B24CB3"/>
    <w:rsid w:val="00B62FDB"/>
    <w:rsid w:val="00B70996"/>
    <w:rsid w:val="00B77B12"/>
    <w:rsid w:val="00B858DA"/>
    <w:rsid w:val="00BA4D41"/>
    <w:rsid w:val="00BB5901"/>
    <w:rsid w:val="00BC7B22"/>
    <w:rsid w:val="00BD061F"/>
    <w:rsid w:val="00BD07EA"/>
    <w:rsid w:val="00BD3705"/>
    <w:rsid w:val="00BE7C2C"/>
    <w:rsid w:val="00BF7C5A"/>
    <w:rsid w:val="00C04759"/>
    <w:rsid w:val="00C06A69"/>
    <w:rsid w:val="00C107F6"/>
    <w:rsid w:val="00C17A2C"/>
    <w:rsid w:val="00C208E6"/>
    <w:rsid w:val="00C479BB"/>
    <w:rsid w:val="00C71007"/>
    <w:rsid w:val="00C86CE4"/>
    <w:rsid w:val="00C87C23"/>
    <w:rsid w:val="00CB7849"/>
    <w:rsid w:val="00CC7C70"/>
    <w:rsid w:val="00CE34D1"/>
    <w:rsid w:val="00D1338E"/>
    <w:rsid w:val="00D16836"/>
    <w:rsid w:val="00D3247D"/>
    <w:rsid w:val="00D4594A"/>
    <w:rsid w:val="00D86FB9"/>
    <w:rsid w:val="00D9703D"/>
    <w:rsid w:val="00DB7922"/>
    <w:rsid w:val="00DC3251"/>
    <w:rsid w:val="00DD2795"/>
    <w:rsid w:val="00DD678D"/>
    <w:rsid w:val="00DE389A"/>
    <w:rsid w:val="00DF16F4"/>
    <w:rsid w:val="00DF2EF0"/>
    <w:rsid w:val="00E05861"/>
    <w:rsid w:val="00E14C24"/>
    <w:rsid w:val="00E23638"/>
    <w:rsid w:val="00E30241"/>
    <w:rsid w:val="00E343CA"/>
    <w:rsid w:val="00E60244"/>
    <w:rsid w:val="00E70FB3"/>
    <w:rsid w:val="00E80DA1"/>
    <w:rsid w:val="00EA2F39"/>
    <w:rsid w:val="00EA4561"/>
    <w:rsid w:val="00EA70E2"/>
    <w:rsid w:val="00ED7958"/>
    <w:rsid w:val="00F13574"/>
    <w:rsid w:val="00F137EF"/>
    <w:rsid w:val="00F22EB4"/>
    <w:rsid w:val="00F352B9"/>
    <w:rsid w:val="00F45611"/>
    <w:rsid w:val="00F46C0F"/>
    <w:rsid w:val="00F64661"/>
    <w:rsid w:val="00F76470"/>
    <w:rsid w:val="00F81A8C"/>
    <w:rsid w:val="00F94508"/>
    <w:rsid w:val="00F9713E"/>
    <w:rsid w:val="00FA729B"/>
    <w:rsid w:val="00FA753D"/>
    <w:rsid w:val="00FC6ACD"/>
    <w:rsid w:val="00FD6BCD"/>
    <w:rsid w:val="00FE418D"/>
    <w:rsid w:val="00FE7C4C"/>
    <w:rsid w:val="5D2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56B9F4"/>
  <w15:docId w15:val="{9DD4D0BC-4108-4AF2-8F9A-2F68B65F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TH SarabunPSK" w:hAnsi="TH SarabunPSK" w:cs="TH SarabunPSK"/>
      <w:sz w:val="30"/>
      <w:szCs w:val="3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spacing w:before="240" w:after="120"/>
      <w:outlineLvl w:val="3"/>
    </w:pPr>
    <w:rPr>
      <w:b/>
      <w:bCs/>
      <w:color w:val="7030A0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link w:val="ListParagraphChar"/>
    <w:uiPriority w:val="34"/>
    <w:qFormat/>
    <w:pPr>
      <w:spacing w:before="120" w:after="120" w:line="240" w:lineRule="auto"/>
      <w:contextualSpacing/>
      <w:jc w:val="thaiDistribute"/>
    </w:pPr>
    <w:rPr>
      <w:rFonts w:eastAsia="Times New Roman"/>
      <w:color w:val="000000" w:themeColor="text1"/>
      <w:sz w:val="32"/>
      <w:szCs w:val="32"/>
      <w:lang w:eastAsia="en-GB"/>
    </w:rPr>
  </w:style>
  <w:style w:type="character" w:customStyle="1" w:styleId="ListParagraphChar">
    <w:name w:val="List Paragraph Char"/>
    <w:link w:val="ListParagraph"/>
    <w:uiPriority w:val="34"/>
    <w:qFormat/>
    <w:rPr>
      <w:rFonts w:ascii="TH SarabunPSK" w:eastAsia="Times New Roman" w:hAnsi="TH SarabunPSK" w:cs="TH SarabunPSK"/>
      <w:color w:val="000000" w:themeColor="text1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b/>
      <w:bCs/>
      <w:color w:val="7030A0"/>
      <w:sz w:val="36"/>
      <w:szCs w:val="36"/>
      <w:lang w:val="en-GB" w:eastAsia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ordia New"/>
      <w:sz w:val="22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eelawadee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D27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EAFDA-C672-4CA4-8CA5-9D219A9D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JotheKop</dc:creator>
  <cp:lastModifiedBy>Admin</cp:lastModifiedBy>
  <cp:revision>2</cp:revision>
  <cp:lastPrinted>2019-10-25T08:29:00Z</cp:lastPrinted>
  <dcterms:created xsi:type="dcterms:W3CDTF">2021-06-09T04:07:00Z</dcterms:created>
  <dcterms:modified xsi:type="dcterms:W3CDTF">2021-06-09T04:07:00Z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1054-10.8.2.6632</vt:lpwstr>
  </property>
</Properties>
</file>